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963510">
        <w:rPr>
          <w:b/>
          <w:bCs/>
        </w:rPr>
        <w:t>.14</w:t>
      </w:r>
      <w:r w:rsidR="00332186" w:rsidRPr="00332186">
        <w:rPr>
          <w:b/>
          <w:bCs/>
        </w:rPr>
        <w:t xml:space="preserve"> </w:t>
      </w:r>
      <w:r w:rsidR="00963510" w:rsidRPr="00963510">
        <w:rPr>
          <w:b/>
          <w:bCs/>
        </w:rPr>
        <w:t>МЕНЕДЖМЕНТ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963510">
        <w:rPr>
          <w:bCs/>
        </w:rPr>
        <w:t>Менеджмент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6F791B">
        <w:rPr>
          <w:lang w:eastAsia="ar-SA"/>
        </w:rPr>
        <w:t>15.02.05 Техническая эксплуатация оборудования в торговле и общественном питании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963510">
        <w:rPr>
          <w:bCs/>
        </w:rPr>
        <w:t>Менеджмент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Подготавливать и выполнять работы по монтажу опор, фундаментов, компрессоров, аппаратов, трубопроводов, приборов, холодильных агрегатов.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>
        <w:rPr>
          <w:lang w:eastAsia="ar-SA"/>
        </w:rPr>
        <w:t>хладоносителем</w:t>
      </w:r>
      <w:proofErr w:type="spellEnd"/>
      <w:r>
        <w:rPr>
          <w:lang w:eastAsia="ar-SA"/>
        </w:rPr>
        <w:t>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2.4. Диагностировать и предотвращать возможные причины аварийных ситуаций при эксплуатации холодильного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2.5. Осуществлять подбор холодильных машин разных емкостей на основе типовых расчетов.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Проектировать системы кондиционирования воздуха.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Участвовать в планировании и организации работы структурного подразделения.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Участвовать в руководстве работой структурного подразделения.</w:t>
      </w:r>
    </w:p>
    <w:p w:rsidR="00BF3171" w:rsidRPr="00BF3171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Участвовать в анализе процесса и результатов деятельности подразделения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963510" w:rsidRPr="00963510" w:rsidRDefault="00963510" w:rsidP="00963510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963510">
        <w:rPr>
          <w:b/>
          <w:lang w:eastAsia="ar-SA"/>
        </w:rPr>
        <w:t>Целью изучения учебной дисциплины</w:t>
      </w:r>
      <w:r w:rsidRPr="00963510">
        <w:rPr>
          <w:lang w:eastAsia="ar-SA"/>
        </w:rPr>
        <w:t xml:space="preserve"> является освоение теоретических знаний в области основ менеджмента, определяющих сущность современных подходов в менеджменте, его основные категории без усвоения которых невозможно изучение теоретических знаний и формирование профессиональных </w:t>
      </w:r>
      <w:r w:rsidRPr="00963510">
        <w:rPr>
          <w:lang w:eastAsia="ar-SA"/>
        </w:rPr>
        <w:t xml:space="preserve">компетенций для усвоения. </w:t>
      </w:r>
      <w:r w:rsidRPr="00963510">
        <w:rPr>
          <w:lang w:eastAsia="ar-SA"/>
        </w:rPr>
        <w:t>Функции, принципы, средства и методы, приобретение умений применять эти знания и формирование общих и профессиональных компетенций, необходимых для успешной практич</w:t>
      </w:r>
      <w:r w:rsidRPr="00963510">
        <w:rPr>
          <w:lang w:eastAsia="ar-SA"/>
        </w:rPr>
        <w:t>еской деятельности выпускников.</w:t>
      </w:r>
    </w:p>
    <w:p w:rsidR="00963510" w:rsidRPr="00963510" w:rsidRDefault="00963510" w:rsidP="00963510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963510">
        <w:rPr>
          <w:b/>
          <w:lang w:eastAsia="ar-SA"/>
        </w:rPr>
        <w:t>Задачи освоения учебной дисциплины:</w:t>
      </w:r>
    </w:p>
    <w:p w:rsidR="00963510" w:rsidRPr="00963510" w:rsidRDefault="00963510" w:rsidP="00963510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963510">
        <w:rPr>
          <w:lang w:eastAsia="ar-SA"/>
        </w:rPr>
        <w:t>- освоение основных понятий в области менеджмента;</w:t>
      </w:r>
    </w:p>
    <w:p w:rsidR="00963510" w:rsidRPr="00963510" w:rsidRDefault="00963510" w:rsidP="00963510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963510">
        <w:rPr>
          <w:lang w:eastAsia="ar-SA"/>
        </w:rPr>
        <w:t>- установление сущности и основных категорий менеджмента;</w:t>
      </w:r>
    </w:p>
    <w:p w:rsidR="00963510" w:rsidRPr="00963510" w:rsidRDefault="00963510" w:rsidP="00963510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963510">
        <w:rPr>
          <w:lang w:eastAsia="ar-SA"/>
        </w:rPr>
        <w:t>- изучение вопросов, связанных с принятием управленческих решений, и овладение умениями их принятия;</w:t>
      </w:r>
    </w:p>
    <w:p w:rsidR="00963510" w:rsidRPr="00963510" w:rsidRDefault="00963510" w:rsidP="00963510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963510">
        <w:rPr>
          <w:lang w:eastAsia="ar-SA"/>
        </w:rPr>
        <w:t>- определение методов управления, приобретение умений выбирать и применять их;</w:t>
      </w:r>
    </w:p>
    <w:p w:rsidR="00963510" w:rsidRPr="00963510" w:rsidRDefault="00963510" w:rsidP="00963510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963510">
        <w:rPr>
          <w:lang w:eastAsia="ar-SA"/>
        </w:rPr>
        <w:t>- усвоение видов власти и влияний, стилей управления, требований к личностно-деловым качествам менеджера;</w:t>
      </w:r>
    </w:p>
    <w:p w:rsidR="00963510" w:rsidRPr="00963510" w:rsidRDefault="00963510" w:rsidP="00963510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963510">
        <w:rPr>
          <w:lang w:eastAsia="ar-SA"/>
        </w:rPr>
        <w:t>- установление сущности и способов мотивации персонала к труду;</w:t>
      </w:r>
    </w:p>
    <w:p w:rsidR="00963510" w:rsidRPr="00963510" w:rsidRDefault="00963510" w:rsidP="00963510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963510">
        <w:rPr>
          <w:lang w:eastAsia="ar-SA"/>
        </w:rPr>
        <w:t>- выявление природы и видов конфликтов и причин их возникновения, методов управления конфликтными ситуациями</w:t>
      </w:r>
      <w:r w:rsidRPr="00963510">
        <w:rPr>
          <w:lang w:eastAsia="ar-SA"/>
        </w:rPr>
        <w:t>.</w:t>
      </w:r>
    </w:p>
    <w:p w:rsidR="00F775DD" w:rsidRPr="00BF3171" w:rsidRDefault="00F775DD" w:rsidP="00963510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963510">
        <w:rPr>
          <w:bCs/>
        </w:rPr>
        <w:t>Менеджмент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сущность и характерные черты современного менеджмента;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специфику сервисной организации;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правила предоставления услуг;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особенности менеджмента в области профессиональной деятельности;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стандарты профессиональной деятельности;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показатели эффективности организации, группы, индивида;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принципы развития и закономерности функционирования организации;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внешнюю и внутреннюю среду организации;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цикл менеджмента;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функции менеджмента: организацию, планирование, мотивацию и контроль деятельности экономического субъекта;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организационную структуры;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систему методов управления и стили управления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роли, функции и задачи менеджера в современной организации;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основы делового общения, принципы и методы организации деловых коммуникаций барьеры коммуникаций, источники ролевых конфликтов;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виды и причины конфликтов, методы управления конфликтными ситуациями.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организационные методы управления конфликтами;</w:t>
      </w:r>
    </w:p>
    <w:p w:rsidR="00EF5C7B" w:rsidRDefault="00963510" w:rsidP="00963510">
      <w:pPr>
        <w:pStyle w:val="21"/>
        <w:jc w:val="both"/>
        <w:rPr>
          <w:b w:val="0"/>
          <w:sz w:val="24"/>
          <w:szCs w:val="28"/>
        </w:rPr>
      </w:pPr>
      <w:r w:rsidRPr="00963510">
        <w:rPr>
          <w:b w:val="0"/>
          <w:sz w:val="24"/>
          <w:szCs w:val="28"/>
        </w:rPr>
        <w:t>•</w:t>
      </w:r>
      <w:r w:rsidRPr="00963510">
        <w:rPr>
          <w:b w:val="0"/>
          <w:sz w:val="24"/>
          <w:szCs w:val="28"/>
        </w:rPr>
        <w:tab/>
        <w:t>принципы профессионального общения и правила работы с клиентами</w:t>
      </w:r>
      <w:r w:rsidR="00EF5C7B" w:rsidRPr="00EF5C7B">
        <w:rPr>
          <w:b w:val="0"/>
          <w:sz w:val="24"/>
          <w:szCs w:val="28"/>
        </w:rPr>
        <w:t>.</w:t>
      </w:r>
    </w:p>
    <w:p w:rsidR="00963510" w:rsidRDefault="00F775DD" w:rsidP="00963510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963510">
        <w:rPr>
          <w:bCs/>
        </w:rPr>
        <w:t>Менеджмент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963510" w:rsidRPr="00963510" w:rsidRDefault="00963510" w:rsidP="00963510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963510">
        <w:t>применять знания менеджмента пи изучении профессиональных модулей и в профессиональной деятельности;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4"/>
        </w:rPr>
      </w:pPr>
      <w:r w:rsidRPr="00963510">
        <w:rPr>
          <w:b w:val="0"/>
          <w:sz w:val="24"/>
          <w:szCs w:val="24"/>
        </w:rPr>
        <w:t>•</w:t>
      </w:r>
      <w:r w:rsidRPr="00963510">
        <w:rPr>
          <w:b w:val="0"/>
          <w:sz w:val="24"/>
          <w:szCs w:val="24"/>
        </w:rPr>
        <w:tab/>
        <w:t>ставить цели и формулировать задачи, связанные с реализацией профессиональных функций менеджеров низового и среднего звена;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4"/>
        </w:rPr>
      </w:pPr>
      <w:r w:rsidRPr="00963510">
        <w:rPr>
          <w:b w:val="0"/>
          <w:sz w:val="24"/>
          <w:szCs w:val="24"/>
        </w:rPr>
        <w:t>•</w:t>
      </w:r>
      <w:r w:rsidRPr="00963510">
        <w:rPr>
          <w:b w:val="0"/>
          <w:sz w:val="24"/>
          <w:szCs w:val="24"/>
        </w:rPr>
        <w:tab/>
        <w:t>управлять операционной деятельностью;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4"/>
        </w:rPr>
      </w:pPr>
      <w:r w:rsidRPr="00963510">
        <w:rPr>
          <w:b w:val="0"/>
          <w:sz w:val="24"/>
          <w:szCs w:val="24"/>
        </w:rPr>
        <w:t>•</w:t>
      </w:r>
      <w:r w:rsidRPr="00963510">
        <w:rPr>
          <w:b w:val="0"/>
          <w:sz w:val="24"/>
          <w:szCs w:val="24"/>
        </w:rPr>
        <w:tab/>
        <w:t>анализировать показатели эффективности;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4"/>
        </w:rPr>
      </w:pPr>
      <w:r w:rsidRPr="00963510">
        <w:rPr>
          <w:b w:val="0"/>
          <w:sz w:val="24"/>
          <w:szCs w:val="24"/>
        </w:rPr>
        <w:t>•</w:t>
      </w:r>
      <w:r w:rsidRPr="00963510">
        <w:rPr>
          <w:b w:val="0"/>
          <w:sz w:val="24"/>
          <w:szCs w:val="24"/>
        </w:rPr>
        <w:tab/>
        <w:t>разрабатывать мероприятия по мотивированию и стимулированию персонала подразделения, рабочих смен и бригад;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4"/>
        </w:rPr>
      </w:pPr>
      <w:r w:rsidRPr="00963510">
        <w:rPr>
          <w:b w:val="0"/>
          <w:sz w:val="24"/>
          <w:szCs w:val="24"/>
        </w:rPr>
        <w:t>•</w:t>
      </w:r>
      <w:r w:rsidRPr="00963510">
        <w:rPr>
          <w:b w:val="0"/>
          <w:sz w:val="24"/>
          <w:szCs w:val="24"/>
        </w:rPr>
        <w:tab/>
        <w:t>эффективно управлять деятельностью подчиненных, обеспечивая индивидуальную, групповую и организационную эффективность;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4"/>
        </w:rPr>
      </w:pPr>
      <w:r w:rsidRPr="00963510">
        <w:rPr>
          <w:b w:val="0"/>
          <w:sz w:val="24"/>
          <w:szCs w:val="24"/>
        </w:rPr>
        <w:t>•</w:t>
      </w:r>
      <w:r w:rsidRPr="00963510">
        <w:rPr>
          <w:b w:val="0"/>
          <w:sz w:val="24"/>
          <w:szCs w:val="24"/>
        </w:rPr>
        <w:tab/>
        <w:t>эффективно организовать групповую работу на основе знания процессов групповой динамики и принципов формирования команды;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4"/>
        </w:rPr>
      </w:pPr>
      <w:r w:rsidRPr="00963510">
        <w:rPr>
          <w:b w:val="0"/>
          <w:sz w:val="24"/>
          <w:szCs w:val="24"/>
        </w:rPr>
        <w:t>•</w:t>
      </w:r>
      <w:r w:rsidRPr="00963510">
        <w:rPr>
          <w:b w:val="0"/>
          <w:sz w:val="24"/>
          <w:szCs w:val="24"/>
        </w:rPr>
        <w:tab/>
        <w:t>использовать основные теории мотивации, лидерства и власти для решения управленческих задач;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4"/>
        </w:rPr>
      </w:pPr>
      <w:r w:rsidRPr="00963510">
        <w:rPr>
          <w:b w:val="0"/>
          <w:sz w:val="24"/>
          <w:szCs w:val="24"/>
        </w:rPr>
        <w:t>•</w:t>
      </w:r>
      <w:r w:rsidRPr="00963510">
        <w:rPr>
          <w:b w:val="0"/>
          <w:sz w:val="24"/>
          <w:szCs w:val="24"/>
        </w:rPr>
        <w:tab/>
        <w:t>анализировать и проектировать межличностные, групповые и организационные коммуникации;</w:t>
      </w:r>
    </w:p>
    <w:p w:rsidR="00963510" w:rsidRPr="00963510" w:rsidRDefault="00963510" w:rsidP="00963510">
      <w:pPr>
        <w:pStyle w:val="21"/>
        <w:jc w:val="both"/>
        <w:rPr>
          <w:b w:val="0"/>
          <w:sz w:val="24"/>
          <w:szCs w:val="24"/>
        </w:rPr>
      </w:pPr>
      <w:r w:rsidRPr="00963510">
        <w:rPr>
          <w:b w:val="0"/>
          <w:sz w:val="24"/>
          <w:szCs w:val="24"/>
        </w:rPr>
        <w:t>•</w:t>
      </w:r>
      <w:r w:rsidRPr="00963510">
        <w:rPr>
          <w:b w:val="0"/>
          <w:sz w:val="24"/>
          <w:szCs w:val="24"/>
        </w:rPr>
        <w:tab/>
        <w:t>применять в профессиональной деятельности методы, средства и приемы менеджмента; делового и управленческого общения;</w:t>
      </w:r>
    </w:p>
    <w:p w:rsidR="00EF5C7B" w:rsidRPr="00A3612A" w:rsidRDefault="00963510" w:rsidP="00963510">
      <w:pPr>
        <w:pStyle w:val="21"/>
        <w:jc w:val="both"/>
        <w:rPr>
          <w:b w:val="0"/>
          <w:sz w:val="24"/>
          <w:szCs w:val="24"/>
        </w:rPr>
      </w:pPr>
      <w:r w:rsidRPr="00963510">
        <w:rPr>
          <w:b w:val="0"/>
          <w:sz w:val="24"/>
          <w:szCs w:val="24"/>
        </w:rPr>
        <w:t>•</w:t>
      </w:r>
      <w:r w:rsidRPr="00963510">
        <w:rPr>
          <w:b w:val="0"/>
          <w:sz w:val="24"/>
          <w:szCs w:val="24"/>
        </w:rPr>
        <w:tab/>
        <w:t>управлять контактами с потребителями.</w:t>
      </w:r>
    </w:p>
    <w:p w:rsidR="00AF1220" w:rsidRPr="003503C5" w:rsidRDefault="00AF1220" w:rsidP="00AF1220">
      <w:pPr>
        <w:suppressAutoHyphens/>
        <w:spacing w:line="276" w:lineRule="auto"/>
        <w:ind w:firstLine="426"/>
        <w:jc w:val="both"/>
        <w:rPr>
          <w:sz w:val="22"/>
          <w:lang w:eastAsia="ar-SA"/>
        </w:rPr>
      </w:pPr>
    </w:p>
    <w:p w:rsidR="00CA7BA8" w:rsidRPr="00CA7BA8" w:rsidRDefault="00F775DD" w:rsidP="00CA7BA8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3503C5">
        <w:rPr>
          <w:b/>
        </w:rPr>
        <w:t>Примерный тематический план учебной дисциплины</w:t>
      </w:r>
    </w:p>
    <w:p w:rsidR="00963510" w:rsidRDefault="00963510" w:rsidP="00963510">
      <w:pPr>
        <w:jc w:val="both"/>
      </w:pPr>
      <w:r>
        <w:t xml:space="preserve">Раздел 1. Методологические основы менеджмента  </w:t>
      </w:r>
      <w:r>
        <w:tab/>
      </w:r>
      <w:r>
        <w:tab/>
      </w:r>
      <w:r>
        <w:tab/>
      </w:r>
    </w:p>
    <w:p w:rsidR="00963510" w:rsidRDefault="00963510" w:rsidP="00963510">
      <w:pPr>
        <w:jc w:val="both"/>
      </w:pPr>
      <w:r>
        <w:t>Тема</w:t>
      </w:r>
      <w:r>
        <w:t xml:space="preserve"> 1.1. Содержание менеджмента и его особенности.</w:t>
      </w:r>
      <w:r>
        <w:tab/>
      </w:r>
    </w:p>
    <w:p w:rsidR="00963510" w:rsidRDefault="00963510" w:rsidP="00963510">
      <w:pPr>
        <w:jc w:val="both"/>
      </w:pPr>
      <w:r>
        <w:t>Раздел 2. Организация в системе управления</w:t>
      </w:r>
      <w:r>
        <w:tab/>
      </w:r>
      <w:r>
        <w:tab/>
      </w:r>
      <w:r>
        <w:tab/>
      </w:r>
    </w:p>
    <w:p w:rsidR="00963510" w:rsidRDefault="00963510" w:rsidP="00963510">
      <w:pPr>
        <w:jc w:val="both"/>
      </w:pPr>
      <w:r>
        <w:t xml:space="preserve">Тема 2.1. Организация как объект управления. </w:t>
      </w:r>
      <w:r>
        <w:tab/>
      </w:r>
    </w:p>
    <w:p w:rsidR="00963510" w:rsidRDefault="00963510" w:rsidP="00963510">
      <w:pPr>
        <w:jc w:val="both"/>
      </w:pPr>
      <w:r>
        <w:t>Тема 2.2 Внутренн</w:t>
      </w:r>
      <w:r>
        <w:t>яя и внешняя среда организации.</w:t>
      </w:r>
    </w:p>
    <w:p w:rsidR="00963510" w:rsidRDefault="00963510" w:rsidP="00963510">
      <w:pPr>
        <w:jc w:val="both"/>
      </w:pPr>
      <w:r>
        <w:t>Тема 2.3. Политика предприятия.</w:t>
      </w:r>
      <w:r>
        <w:tab/>
      </w:r>
    </w:p>
    <w:p w:rsidR="00963510" w:rsidRDefault="00963510" w:rsidP="00963510">
      <w:pPr>
        <w:jc w:val="both"/>
      </w:pPr>
      <w:r>
        <w:t>Раздел 3. Современный подход к функциям управления.</w:t>
      </w:r>
      <w:r>
        <w:tab/>
      </w:r>
      <w:r>
        <w:tab/>
      </w:r>
      <w:r>
        <w:tab/>
      </w:r>
    </w:p>
    <w:p w:rsidR="00963510" w:rsidRDefault="00963510" w:rsidP="00963510">
      <w:pPr>
        <w:jc w:val="both"/>
      </w:pPr>
      <w:r>
        <w:t>Тема</w:t>
      </w:r>
      <w:r>
        <w:t xml:space="preserve"> 3.1. Основные функции и процессы менеджмента.</w:t>
      </w:r>
      <w:r>
        <w:tab/>
      </w:r>
      <w:r>
        <w:tab/>
      </w:r>
    </w:p>
    <w:p w:rsidR="00963510" w:rsidRDefault="00963510" w:rsidP="00963510">
      <w:pPr>
        <w:jc w:val="both"/>
      </w:pPr>
      <w:r>
        <w:t>Тема 3.2. Планирование в системе менеджмента</w:t>
      </w:r>
      <w:r>
        <w:tab/>
        <w:t>Содержание учебного материала</w:t>
      </w:r>
      <w:r>
        <w:tab/>
      </w:r>
      <w:r>
        <w:tab/>
      </w:r>
    </w:p>
    <w:p w:rsidR="00963510" w:rsidRDefault="00963510" w:rsidP="00963510">
      <w:pPr>
        <w:jc w:val="both"/>
      </w:pPr>
      <w:r>
        <w:t>Тема 3</w:t>
      </w:r>
      <w:r>
        <w:t>.3. Организационные отношения в</w:t>
      </w:r>
      <w:r>
        <w:t xml:space="preserve"> менеджменте.</w:t>
      </w:r>
      <w:r>
        <w:tab/>
      </w:r>
    </w:p>
    <w:p w:rsidR="00963510" w:rsidRDefault="00963510" w:rsidP="00963510">
      <w:pPr>
        <w:jc w:val="both"/>
      </w:pPr>
      <w:r>
        <w:t>Тема 3.4. Координация</w:t>
      </w:r>
      <w:r>
        <w:tab/>
      </w:r>
    </w:p>
    <w:p w:rsidR="00963510" w:rsidRDefault="00963510" w:rsidP="00963510">
      <w:pPr>
        <w:jc w:val="both"/>
      </w:pPr>
      <w:r>
        <w:t xml:space="preserve">Тема </w:t>
      </w:r>
      <w:r>
        <w:t>3.5. Мотивация.</w:t>
      </w:r>
      <w:r>
        <w:tab/>
      </w:r>
    </w:p>
    <w:p w:rsidR="00963510" w:rsidRDefault="00963510" w:rsidP="00963510">
      <w:pPr>
        <w:jc w:val="both"/>
      </w:pPr>
      <w:r>
        <w:t>Тема 3.6. Контроль в менеджменте.</w:t>
      </w:r>
      <w:r>
        <w:tab/>
      </w:r>
    </w:p>
    <w:p w:rsidR="00963510" w:rsidRDefault="00963510" w:rsidP="00963510">
      <w:pPr>
        <w:jc w:val="both"/>
      </w:pPr>
      <w:r>
        <w:t>Тема 3.7. Организационная структура.</w:t>
      </w:r>
      <w:r>
        <w:tab/>
      </w:r>
    </w:p>
    <w:p w:rsidR="00963510" w:rsidRDefault="00963510" w:rsidP="00963510">
      <w:pPr>
        <w:jc w:val="both"/>
      </w:pPr>
      <w:r>
        <w:t xml:space="preserve">Тема 3.8. Организационная культура. </w:t>
      </w:r>
      <w:r>
        <w:tab/>
      </w:r>
    </w:p>
    <w:p w:rsidR="00963510" w:rsidRDefault="00963510" w:rsidP="00963510">
      <w:pPr>
        <w:jc w:val="both"/>
      </w:pPr>
      <w:r>
        <w:t>Тема.3.9.Бизнес-планирование</w:t>
      </w:r>
      <w:r>
        <w:tab/>
      </w:r>
    </w:p>
    <w:p w:rsidR="00963510" w:rsidRDefault="00963510" w:rsidP="00963510">
      <w:pPr>
        <w:jc w:val="both"/>
      </w:pPr>
    </w:p>
    <w:p w:rsidR="00963510" w:rsidRDefault="00963510" w:rsidP="00963510">
      <w:pPr>
        <w:jc w:val="both"/>
      </w:pPr>
      <w:r>
        <w:t>Тема 3.10. Стратегическое управление.</w:t>
      </w:r>
      <w:r>
        <w:tab/>
      </w:r>
    </w:p>
    <w:p w:rsidR="00963510" w:rsidRDefault="00963510" w:rsidP="00963510">
      <w:pPr>
        <w:jc w:val="both"/>
      </w:pPr>
      <w:r>
        <w:t>Раздел 4. Планирование, регулирование и контроль деятельности предприятий общественного питания.</w:t>
      </w:r>
      <w:r>
        <w:tab/>
      </w:r>
      <w:r>
        <w:tab/>
      </w:r>
      <w:r>
        <w:tab/>
      </w:r>
    </w:p>
    <w:p w:rsidR="00963510" w:rsidRDefault="00963510" w:rsidP="00963510">
      <w:pPr>
        <w:jc w:val="both"/>
      </w:pPr>
      <w:r>
        <w:t>Тема 4.1. Роль государства в сфере деятельности пре</w:t>
      </w:r>
      <w:r>
        <w:t>дприятий общественного питания</w:t>
      </w:r>
    </w:p>
    <w:p w:rsidR="00963510" w:rsidRDefault="00963510" w:rsidP="00963510">
      <w:pPr>
        <w:jc w:val="both"/>
      </w:pPr>
      <w:r>
        <w:t>Тема 4.2. Производственный и операционный менеджмент</w:t>
      </w:r>
      <w:r>
        <w:tab/>
      </w:r>
      <w:r>
        <w:t>Содержание учебного материала</w:t>
      </w:r>
      <w:r>
        <w:tab/>
      </w:r>
      <w:r>
        <w:tab/>
      </w:r>
      <w:r>
        <w:tab/>
      </w:r>
    </w:p>
    <w:p w:rsidR="00963510" w:rsidRDefault="00963510" w:rsidP="00963510">
      <w:pPr>
        <w:jc w:val="both"/>
      </w:pPr>
      <w:r>
        <w:t>Тема 4.3.Технологии обслуживания.</w:t>
      </w:r>
      <w:r>
        <w:tab/>
      </w:r>
    </w:p>
    <w:p w:rsidR="00963510" w:rsidRDefault="00963510" w:rsidP="00963510">
      <w:pPr>
        <w:jc w:val="both"/>
      </w:pPr>
      <w:r>
        <w:t>Тема 4.4. Планирование на предприятиях ресторанного бизнеса</w:t>
      </w:r>
      <w:r>
        <w:tab/>
      </w:r>
    </w:p>
    <w:p w:rsidR="00963510" w:rsidRDefault="00963510" w:rsidP="00963510">
      <w:pPr>
        <w:jc w:val="both"/>
      </w:pPr>
      <w:r>
        <w:t xml:space="preserve">Тема 4.5. Проектирование работы. </w:t>
      </w:r>
      <w:r>
        <w:tab/>
      </w:r>
    </w:p>
    <w:p w:rsidR="00963510" w:rsidRDefault="00963510" w:rsidP="00963510">
      <w:pPr>
        <w:jc w:val="both"/>
      </w:pPr>
      <w:r>
        <w:t>Раздел 5. Деятельность менеджера.</w:t>
      </w:r>
      <w:r>
        <w:tab/>
      </w:r>
      <w:r>
        <w:tab/>
      </w:r>
      <w:r>
        <w:tab/>
      </w:r>
    </w:p>
    <w:p w:rsidR="00963510" w:rsidRDefault="00963510" w:rsidP="00963510">
      <w:pPr>
        <w:jc w:val="both"/>
      </w:pPr>
      <w:r>
        <w:t>Тема 5.1. Организация деятельности менеджера.</w:t>
      </w:r>
      <w:r>
        <w:tab/>
      </w:r>
    </w:p>
    <w:p w:rsidR="00963510" w:rsidRDefault="00963510" w:rsidP="00963510">
      <w:pPr>
        <w:jc w:val="both"/>
      </w:pPr>
      <w:bookmarkStart w:id="0" w:name="_GoBack"/>
      <w:r>
        <w:t>Тема 5.2. Управление деятельностью персонала.</w:t>
      </w:r>
      <w:r>
        <w:tab/>
      </w:r>
    </w:p>
    <w:p w:rsidR="00963510" w:rsidRDefault="00963510" w:rsidP="00963510">
      <w:pPr>
        <w:jc w:val="both"/>
      </w:pPr>
      <w:r>
        <w:t xml:space="preserve">Тема 5.3 Управление совместной деятельностью. </w:t>
      </w:r>
      <w:r>
        <w:tab/>
      </w:r>
    </w:p>
    <w:p w:rsidR="00963510" w:rsidRDefault="00963510" w:rsidP="00963510">
      <w:pPr>
        <w:jc w:val="both"/>
      </w:pPr>
      <w:r>
        <w:t>Тема 5.4.</w:t>
      </w:r>
      <w:r>
        <w:t xml:space="preserve"> </w:t>
      </w:r>
      <w:r>
        <w:t>Управление эффективностью работы.</w:t>
      </w:r>
      <w:r>
        <w:tab/>
      </w:r>
    </w:p>
    <w:p w:rsidR="00963510" w:rsidRDefault="00963510" w:rsidP="00963510">
      <w:pPr>
        <w:jc w:val="both"/>
      </w:pPr>
      <w:r>
        <w:t>Тема 5.5 Эффективное рабочее место</w:t>
      </w:r>
      <w:r>
        <w:tab/>
      </w:r>
    </w:p>
    <w:p w:rsidR="00963510" w:rsidRDefault="00963510" w:rsidP="00963510">
      <w:pPr>
        <w:jc w:val="both"/>
      </w:pPr>
      <w:r>
        <w:t>Т</w:t>
      </w:r>
      <w:r>
        <w:t>ема 5.6. Система «Упорядочение»</w:t>
      </w:r>
    </w:p>
    <w:p w:rsidR="00963510" w:rsidRDefault="00963510" w:rsidP="00963510">
      <w:pPr>
        <w:jc w:val="both"/>
      </w:pPr>
      <w:r>
        <w:t>Раздел 6. Организационные процессы</w:t>
      </w:r>
      <w:r>
        <w:tab/>
      </w:r>
      <w:r>
        <w:tab/>
      </w:r>
      <w:r>
        <w:tab/>
      </w:r>
    </w:p>
    <w:p w:rsidR="00963510" w:rsidRDefault="00963510" w:rsidP="00963510">
      <w:pPr>
        <w:jc w:val="both"/>
      </w:pPr>
      <w:r>
        <w:t>Тема 6.1. Управленческие решения.</w:t>
      </w:r>
      <w:r>
        <w:tab/>
      </w:r>
    </w:p>
    <w:p w:rsidR="00963510" w:rsidRDefault="00963510" w:rsidP="00963510">
      <w:pPr>
        <w:jc w:val="both"/>
      </w:pPr>
      <w:r>
        <w:t>Тема 6.2. Управление информацией.</w:t>
      </w:r>
      <w:r>
        <w:tab/>
      </w:r>
    </w:p>
    <w:p w:rsidR="00963510" w:rsidRDefault="00963510" w:rsidP="00963510">
      <w:pPr>
        <w:jc w:val="both"/>
      </w:pPr>
      <w:r>
        <w:t>Тема 6.3. Управление коммуникациями.</w:t>
      </w:r>
      <w:r>
        <w:tab/>
      </w:r>
    </w:p>
    <w:p w:rsidR="00963510" w:rsidRDefault="00963510" w:rsidP="00963510">
      <w:pPr>
        <w:jc w:val="both"/>
      </w:pPr>
      <w:r>
        <w:t>Тема 6.4. Лидерство и власть. Методы и стили управления.</w:t>
      </w:r>
      <w:r>
        <w:tab/>
      </w:r>
    </w:p>
    <w:p w:rsidR="00963510" w:rsidRDefault="00963510" w:rsidP="00963510">
      <w:pPr>
        <w:jc w:val="both"/>
      </w:pPr>
      <w:r>
        <w:t>Тема 6.5 Управление конфликтами.</w:t>
      </w:r>
      <w:r>
        <w:tab/>
      </w:r>
    </w:p>
    <w:p w:rsidR="00963510" w:rsidRDefault="00963510" w:rsidP="00963510">
      <w:pPr>
        <w:jc w:val="both"/>
      </w:pPr>
      <w:r>
        <w:t>Раздел 7. Управление человеческими ресурсами на предприятии</w:t>
      </w:r>
      <w:r>
        <w:tab/>
      </w:r>
      <w:r>
        <w:tab/>
      </w:r>
      <w:r>
        <w:tab/>
      </w:r>
    </w:p>
    <w:p w:rsidR="00963510" w:rsidRDefault="00963510" w:rsidP="00963510">
      <w:pPr>
        <w:jc w:val="both"/>
      </w:pPr>
      <w:r>
        <w:t>Тема 7.1. Система управления персоналом на предприятии питания</w:t>
      </w:r>
      <w:r>
        <w:tab/>
      </w:r>
    </w:p>
    <w:p w:rsidR="00963510" w:rsidRDefault="00963510" w:rsidP="00963510">
      <w:pPr>
        <w:jc w:val="both"/>
      </w:pPr>
      <w:r>
        <w:t>Тема 7.2. Научная организация труда обслуживающего персонала предприятия.</w:t>
      </w:r>
      <w:r>
        <w:tab/>
      </w:r>
    </w:p>
    <w:p w:rsidR="00963510" w:rsidRDefault="00963510" w:rsidP="00963510">
      <w:pPr>
        <w:jc w:val="both"/>
      </w:pPr>
      <w:r>
        <w:t>Тема 7.3. Управление персоналом предприятия общественного пи</w:t>
      </w:r>
      <w:r>
        <w:t>тания.</w:t>
      </w:r>
      <w:r>
        <w:tab/>
      </w:r>
    </w:p>
    <w:p w:rsidR="00963510" w:rsidRDefault="00963510" w:rsidP="00963510">
      <w:pPr>
        <w:jc w:val="both"/>
      </w:pPr>
      <w:r>
        <w:t>Тема 7.4. Кадровая политика в условиях рыночной нестабильности</w:t>
      </w:r>
      <w:r>
        <w:tab/>
      </w:r>
      <w:r>
        <w:tab/>
      </w:r>
    </w:p>
    <w:p w:rsidR="00FB3976" w:rsidRDefault="00963510" w:rsidP="00963510">
      <w:pPr>
        <w:jc w:val="both"/>
      </w:pPr>
      <w:r>
        <w:t>Тема 7.5. Управление развитием персонала</w:t>
      </w:r>
      <w:r>
        <w:tab/>
      </w:r>
      <w:bookmarkEnd w:id="0"/>
    </w:p>
    <w:sectPr w:rsidR="00FB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9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070034"/>
    <w:rsid w:val="001E3201"/>
    <w:rsid w:val="001E6183"/>
    <w:rsid w:val="002137E6"/>
    <w:rsid w:val="00216E04"/>
    <w:rsid w:val="00270E64"/>
    <w:rsid w:val="00332186"/>
    <w:rsid w:val="003503C5"/>
    <w:rsid w:val="004A1FBC"/>
    <w:rsid w:val="005D22FC"/>
    <w:rsid w:val="006775BB"/>
    <w:rsid w:val="006C34DE"/>
    <w:rsid w:val="006F791B"/>
    <w:rsid w:val="007D7B9A"/>
    <w:rsid w:val="00820A82"/>
    <w:rsid w:val="00963510"/>
    <w:rsid w:val="00A22501"/>
    <w:rsid w:val="00A3612A"/>
    <w:rsid w:val="00A46AFE"/>
    <w:rsid w:val="00AF1220"/>
    <w:rsid w:val="00BB2829"/>
    <w:rsid w:val="00BF3171"/>
    <w:rsid w:val="00BF7B98"/>
    <w:rsid w:val="00C316C1"/>
    <w:rsid w:val="00CA7BA8"/>
    <w:rsid w:val="00D1720F"/>
    <w:rsid w:val="00D8576A"/>
    <w:rsid w:val="00E31F2C"/>
    <w:rsid w:val="00E72731"/>
    <w:rsid w:val="00EF5C7B"/>
    <w:rsid w:val="00F616ED"/>
    <w:rsid w:val="00F775DD"/>
    <w:rsid w:val="00FB1C6A"/>
    <w:rsid w:val="00FB3976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3</cp:revision>
  <dcterms:created xsi:type="dcterms:W3CDTF">2017-10-28T11:48:00Z</dcterms:created>
  <dcterms:modified xsi:type="dcterms:W3CDTF">2017-10-28T11:55:00Z</dcterms:modified>
</cp:coreProperties>
</file>