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D" w:rsidRPr="00C32130" w:rsidRDefault="00F775DD" w:rsidP="00F775DD">
      <w:pPr>
        <w:spacing w:line="276" w:lineRule="auto"/>
        <w:ind w:right="42"/>
        <w:jc w:val="center"/>
      </w:pPr>
      <w:r w:rsidRPr="00C32130">
        <w:rPr>
          <w:b/>
        </w:rPr>
        <w:t>Ан</w:t>
      </w:r>
      <w:r w:rsidRPr="00C32130">
        <w:rPr>
          <w:b/>
          <w:spacing w:val="1"/>
        </w:rPr>
        <w:t>н</w:t>
      </w:r>
      <w:r w:rsidRPr="00C32130">
        <w:rPr>
          <w:b/>
        </w:rPr>
        <w:t>о</w:t>
      </w:r>
      <w:r w:rsidRPr="00C32130">
        <w:rPr>
          <w:b/>
          <w:spacing w:val="2"/>
        </w:rPr>
        <w:t>т</w:t>
      </w:r>
      <w:r w:rsidRPr="00C32130">
        <w:rPr>
          <w:b/>
          <w:spacing w:val="-2"/>
        </w:rPr>
        <w:t>а</w:t>
      </w:r>
      <w:r w:rsidRPr="00C32130">
        <w:rPr>
          <w:b/>
          <w:spacing w:val="1"/>
        </w:rPr>
        <w:t>ци</w:t>
      </w:r>
      <w:r w:rsidRPr="00C32130">
        <w:rPr>
          <w:b/>
        </w:rPr>
        <w:t>я</w:t>
      </w:r>
      <w:r w:rsidRPr="00C32130">
        <w:rPr>
          <w:b/>
          <w:spacing w:val="1"/>
        </w:rPr>
        <w:t xml:space="preserve"> </w:t>
      </w:r>
      <w:r w:rsidRPr="00C32130">
        <w:rPr>
          <w:b/>
        </w:rPr>
        <w:t>у</w:t>
      </w:r>
      <w:r w:rsidRPr="00C32130">
        <w:rPr>
          <w:b/>
          <w:spacing w:val="-1"/>
        </w:rPr>
        <w:t>че</w:t>
      </w:r>
      <w:r w:rsidRPr="00C32130">
        <w:rPr>
          <w:b/>
        </w:rPr>
        <w:t>б</w:t>
      </w:r>
      <w:r w:rsidRPr="00C32130">
        <w:rPr>
          <w:b/>
          <w:spacing w:val="1"/>
        </w:rPr>
        <w:t>н</w:t>
      </w:r>
      <w:r w:rsidRPr="00C32130">
        <w:rPr>
          <w:b/>
        </w:rPr>
        <w:t>ой</w:t>
      </w:r>
      <w:r w:rsidRPr="00C32130">
        <w:rPr>
          <w:b/>
          <w:spacing w:val="1"/>
        </w:rPr>
        <w:t xml:space="preserve"> </w:t>
      </w:r>
      <w:r w:rsidRPr="00C32130">
        <w:rPr>
          <w:b/>
          <w:spacing w:val="-1"/>
        </w:rPr>
        <w:t>д</w:t>
      </w:r>
      <w:r w:rsidRPr="00C32130">
        <w:rPr>
          <w:b/>
          <w:spacing w:val="1"/>
        </w:rPr>
        <w:t>и</w:t>
      </w:r>
      <w:r w:rsidRPr="00C32130">
        <w:rPr>
          <w:b/>
          <w:spacing w:val="-1"/>
        </w:rPr>
        <w:t>с</w:t>
      </w:r>
      <w:r w:rsidRPr="00C32130">
        <w:rPr>
          <w:b/>
          <w:spacing w:val="1"/>
        </w:rPr>
        <w:t>цип</w:t>
      </w:r>
      <w:r w:rsidRPr="00C32130">
        <w:rPr>
          <w:b/>
        </w:rPr>
        <w:t>л</w:t>
      </w:r>
      <w:r w:rsidRPr="00C32130">
        <w:rPr>
          <w:b/>
          <w:spacing w:val="-2"/>
        </w:rPr>
        <w:t>и</w:t>
      </w:r>
      <w:r w:rsidRPr="00C32130">
        <w:rPr>
          <w:b/>
          <w:spacing w:val="1"/>
        </w:rPr>
        <w:t>н</w:t>
      </w:r>
      <w:r w:rsidRPr="00C32130">
        <w:rPr>
          <w:b/>
        </w:rPr>
        <w:t>ы</w:t>
      </w:r>
    </w:p>
    <w:p w:rsidR="00F775DD" w:rsidRPr="00C32130" w:rsidRDefault="00F944E2" w:rsidP="00F775DD">
      <w:pPr>
        <w:shd w:val="clear" w:color="auto" w:fill="FFFFFF"/>
        <w:spacing w:line="276" w:lineRule="auto"/>
        <w:jc w:val="center"/>
      </w:pPr>
      <w:r w:rsidRPr="00C32130">
        <w:rPr>
          <w:b/>
          <w:bCs/>
        </w:rPr>
        <w:t>ОУД.04</w:t>
      </w:r>
      <w:r w:rsidR="00F775DD" w:rsidRPr="00C32130">
        <w:rPr>
          <w:b/>
          <w:bCs/>
        </w:rPr>
        <w:t xml:space="preserve"> </w:t>
      </w:r>
      <w:r w:rsidRPr="00C32130">
        <w:rPr>
          <w:b/>
          <w:bCs/>
        </w:rPr>
        <w:t>ИСТОРИЯ</w:t>
      </w:r>
    </w:p>
    <w:p w:rsidR="00F775DD" w:rsidRPr="00C3213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C32130">
        <w:rPr>
          <w:b/>
          <w:lang w:eastAsia="ar-SA"/>
        </w:rPr>
        <w:t>Область применения программы</w:t>
      </w:r>
    </w:p>
    <w:p w:rsidR="00F775DD" w:rsidRPr="00C32130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C32130">
        <w:rPr>
          <w:lang w:eastAsia="ar-SA"/>
        </w:rPr>
        <w:t>Рабочая программа учебной дисциплины «</w:t>
      </w:r>
      <w:r w:rsidR="00F944E2" w:rsidRPr="00C32130">
        <w:rPr>
          <w:lang w:eastAsia="ar-SA"/>
        </w:rPr>
        <w:t xml:space="preserve">История» </w:t>
      </w:r>
      <w:r w:rsidRPr="00C32130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D7E83">
        <w:rPr>
          <w:lang w:eastAsia="ar-SA"/>
        </w:rPr>
        <w:t>19.02.10 Технология продукции общественного питания</w:t>
      </w:r>
      <w:r w:rsidR="00F944E2" w:rsidRPr="00C32130">
        <w:rPr>
          <w:lang w:eastAsia="ar-SA"/>
        </w:rPr>
        <w:t>.</w:t>
      </w:r>
    </w:p>
    <w:p w:rsidR="00F775DD" w:rsidRPr="00C3213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C32130">
        <w:rPr>
          <w:b/>
          <w:lang w:eastAsia="ar-SA"/>
        </w:rPr>
        <w:t xml:space="preserve">Место дисциплины в структуре ППССЗ: </w:t>
      </w:r>
    </w:p>
    <w:p w:rsidR="00F775DD" w:rsidRPr="00C32130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C32130">
        <w:rPr>
          <w:lang w:eastAsia="ar-SA"/>
        </w:rPr>
        <w:t xml:space="preserve">Учебная дисциплина </w:t>
      </w:r>
      <w:r w:rsidR="00F944E2" w:rsidRPr="00C32130">
        <w:rPr>
          <w:lang w:eastAsia="ar-SA"/>
        </w:rPr>
        <w:t xml:space="preserve">«История» </w:t>
      </w:r>
      <w:r w:rsidRPr="00C32130">
        <w:rPr>
          <w:lang w:eastAsia="ar-SA"/>
        </w:rPr>
        <w:t>входит</w:t>
      </w:r>
      <w:r w:rsidRPr="00C32130">
        <w:rPr>
          <w:b/>
          <w:lang w:eastAsia="ar-SA"/>
        </w:rPr>
        <w:t xml:space="preserve"> </w:t>
      </w:r>
      <w:r w:rsidRPr="00C32130">
        <w:rPr>
          <w:lang w:eastAsia="ar-SA"/>
        </w:rPr>
        <w:t>в</w:t>
      </w:r>
      <w:r w:rsidRPr="00C32130">
        <w:rPr>
          <w:b/>
          <w:lang w:eastAsia="ar-SA"/>
        </w:rPr>
        <w:t xml:space="preserve"> </w:t>
      </w:r>
      <w:r w:rsidRPr="00C32130">
        <w:rPr>
          <w:lang w:eastAsia="ar-SA"/>
        </w:rPr>
        <w:t>общеобразовательный цикл и относится к базовым общеобразовательным дисциплинам среднего общего образования.</w:t>
      </w:r>
    </w:p>
    <w:p w:rsidR="00F775DD" w:rsidRPr="00C32130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C32130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ED7E83" w:rsidRDefault="00ED7E83" w:rsidP="00ED7E8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D7E83" w:rsidRDefault="00ED7E83" w:rsidP="00ED7E8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D7E83" w:rsidRDefault="00ED7E83" w:rsidP="00ED7E8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ED7E83" w:rsidRDefault="00ED7E83" w:rsidP="00ED7E8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D7E83" w:rsidRDefault="00ED7E83" w:rsidP="00ED7E8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ED7E83" w:rsidRDefault="00ED7E83" w:rsidP="00ED7E8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ED7E83" w:rsidRDefault="00ED7E83" w:rsidP="00ED7E8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ED7E83" w:rsidRDefault="00ED7E83" w:rsidP="00ED7E8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75DD" w:rsidRPr="00C32130" w:rsidRDefault="00ED7E83" w:rsidP="00ED7E8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bookmarkStart w:id="0" w:name="_GoBack"/>
      <w:bookmarkEnd w:id="0"/>
      <w:r w:rsidR="00F775DD" w:rsidRPr="00C32130">
        <w:rPr>
          <w:lang w:eastAsia="ar-SA"/>
        </w:rPr>
        <w:t>.</w:t>
      </w:r>
    </w:p>
    <w:p w:rsidR="00F775DD" w:rsidRPr="00C3213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C32130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C32130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C32130">
        <w:rPr>
          <w:lang w:eastAsia="ar-SA"/>
        </w:rPr>
        <w:t xml:space="preserve">В результате изучения учебной дисциплины </w:t>
      </w:r>
      <w:r w:rsidR="00F944E2" w:rsidRPr="00C32130">
        <w:rPr>
          <w:lang w:eastAsia="ar-SA"/>
        </w:rPr>
        <w:t xml:space="preserve">«История» </w:t>
      </w:r>
      <w:r w:rsidRPr="00C32130">
        <w:rPr>
          <w:lang w:eastAsia="ar-SA"/>
        </w:rPr>
        <w:t xml:space="preserve">обучающийся должен </w:t>
      </w:r>
      <w:r w:rsidRPr="00C32130">
        <w:rPr>
          <w:b/>
          <w:lang w:eastAsia="ar-SA"/>
        </w:rPr>
        <w:t>знать/понимать: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периодизацию истории России,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важнейшие преобразования в России в 20-30 гг.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процесс распада СССР и дальнейшее развитие России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 политическое устройство стран.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важнейшие повороты событий истории в ХХ и ХХ1 вв.</w:t>
      </w:r>
    </w:p>
    <w:p w:rsidR="00F944E2" w:rsidRPr="00C32130" w:rsidRDefault="00F775DD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rPr>
          <w:lang w:eastAsia="ar-SA"/>
        </w:rPr>
        <w:t xml:space="preserve">В результате изучения учебной дисциплины </w:t>
      </w:r>
      <w:r w:rsidR="00F944E2" w:rsidRPr="00C32130">
        <w:rPr>
          <w:lang w:eastAsia="ar-SA"/>
        </w:rPr>
        <w:t xml:space="preserve">«История» </w:t>
      </w:r>
      <w:r w:rsidRPr="00C32130">
        <w:rPr>
          <w:lang w:eastAsia="ar-SA"/>
        </w:rPr>
        <w:t xml:space="preserve">обучающийся должен </w:t>
      </w:r>
      <w:r w:rsidRPr="00C32130">
        <w:rPr>
          <w:b/>
          <w:lang w:eastAsia="ar-SA"/>
        </w:rPr>
        <w:t>уметь:</w:t>
      </w:r>
      <w:r w:rsidR="00F944E2" w:rsidRPr="00C32130">
        <w:t xml:space="preserve"> соотносить факты, процессы и явления, политическое развитие России, реформы и контрреформы.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выявлять характерные черты социально- экономического развития и политического строя России.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давать оценку событиям и историческим личностям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-описывать последовательность событий в рамках того или иного периода.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проводить поиск необходимой исторической информации.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t>- описывать условия существования и занятия людей.</w:t>
      </w:r>
    </w:p>
    <w:p w:rsidR="00F944E2" w:rsidRPr="00C32130" w:rsidRDefault="00F944E2" w:rsidP="00F944E2">
      <w:pPr>
        <w:widowControl w:val="0"/>
        <w:autoSpaceDE w:val="0"/>
        <w:autoSpaceDN w:val="0"/>
        <w:adjustRightInd w:val="0"/>
        <w:ind w:left="360"/>
        <w:jc w:val="both"/>
      </w:pPr>
      <w:r w:rsidRPr="00C32130">
        <w:lastRenderedPageBreak/>
        <w:t>-сравнивать политические системы разных стран.</w:t>
      </w:r>
    </w:p>
    <w:p w:rsidR="00F775DD" w:rsidRPr="00C32130" w:rsidRDefault="00F775DD" w:rsidP="00F775DD">
      <w:pPr>
        <w:suppressAutoHyphens/>
        <w:spacing w:line="276" w:lineRule="auto"/>
        <w:ind w:firstLine="426"/>
        <w:jc w:val="both"/>
        <w:rPr>
          <w:lang w:eastAsia="ar-SA"/>
        </w:rPr>
      </w:pPr>
    </w:p>
    <w:p w:rsidR="00F775DD" w:rsidRPr="00C3213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C32130">
        <w:rPr>
          <w:b/>
        </w:rPr>
        <w:t>Примерный тематический план учебной дисциплины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t>Раздел 1</w:t>
      </w:r>
    </w:p>
    <w:p w:rsidR="00F944E2" w:rsidRPr="00C32130" w:rsidRDefault="00F944E2" w:rsidP="00F944E2">
      <w:r w:rsidRPr="00C32130">
        <w:t>1.Восточные славяне в до государственный период.</w:t>
      </w:r>
    </w:p>
    <w:p w:rsidR="00F944E2" w:rsidRPr="00C32130" w:rsidRDefault="00F944E2" w:rsidP="00F944E2">
      <w:r w:rsidRPr="00C32130">
        <w:t>2.Образование Древнерусского государства.</w:t>
      </w:r>
    </w:p>
    <w:p w:rsidR="00F944E2" w:rsidRPr="00C32130" w:rsidRDefault="00F944E2" w:rsidP="00F944E2">
      <w:r w:rsidRPr="00C32130">
        <w:t>3.Первые русские князья</w:t>
      </w:r>
    </w:p>
    <w:p w:rsidR="00F944E2" w:rsidRPr="00C32130" w:rsidRDefault="00F944E2" w:rsidP="00F944E2">
      <w:r w:rsidRPr="00C32130">
        <w:t>4.Византия и Русь вХ1-Х11 вв.</w:t>
      </w:r>
    </w:p>
    <w:p w:rsidR="00F944E2" w:rsidRPr="00C32130" w:rsidRDefault="00F944E2" w:rsidP="00F944E2">
      <w:r w:rsidRPr="00C32130">
        <w:t>5.Междоусобица на Руси.</w:t>
      </w:r>
    </w:p>
    <w:p w:rsidR="00F944E2" w:rsidRPr="00C32130" w:rsidRDefault="00F944E2" w:rsidP="00F944E2">
      <w:r w:rsidRPr="00C32130">
        <w:t>6.Принятие христианства</w:t>
      </w:r>
    </w:p>
    <w:p w:rsidR="00F944E2" w:rsidRPr="00C32130" w:rsidRDefault="00F944E2" w:rsidP="00F944E2">
      <w:r w:rsidRPr="00C32130">
        <w:t>7.Культура киевской Руси.</w:t>
      </w:r>
    </w:p>
    <w:p w:rsidR="00F944E2" w:rsidRPr="00C32130" w:rsidRDefault="00F944E2" w:rsidP="00F944E2">
      <w:r w:rsidRPr="00C32130">
        <w:t>8.Рассвет Руси при Ярославе Мудром</w:t>
      </w:r>
    </w:p>
    <w:p w:rsidR="00F944E2" w:rsidRPr="00C32130" w:rsidRDefault="00F944E2" w:rsidP="00F944E2">
      <w:r w:rsidRPr="00C32130">
        <w:t>9. Крестовый поход Владимира Мономаха.</w:t>
      </w:r>
    </w:p>
    <w:p w:rsidR="00F944E2" w:rsidRPr="00C32130" w:rsidRDefault="00F944E2" w:rsidP="00F944E2">
      <w:r w:rsidRPr="00C32130">
        <w:t>10.Татаро-монгольское нашествие и борьба Руси за свою независимость в 13 в.</w:t>
      </w:r>
    </w:p>
    <w:p w:rsidR="00F944E2" w:rsidRPr="00C32130" w:rsidRDefault="00F944E2" w:rsidP="00F944E2">
      <w:r w:rsidRPr="00C32130">
        <w:t>11.Роль русской православной церкви в борьбе с Золотой Ордой.</w:t>
      </w:r>
    </w:p>
    <w:p w:rsidR="00F944E2" w:rsidRPr="00C32130" w:rsidRDefault="00F944E2" w:rsidP="00F944E2">
      <w:r w:rsidRPr="00C32130">
        <w:t>12.Александр Невский. Ледовое побоище.</w:t>
      </w:r>
    </w:p>
    <w:p w:rsidR="00F944E2" w:rsidRPr="00C32130" w:rsidRDefault="00F944E2" w:rsidP="00F944E2">
      <w:r w:rsidRPr="00C32130">
        <w:t>13.Образование русского централизованного государства (14-16 вв.)</w:t>
      </w:r>
    </w:p>
    <w:p w:rsidR="00F944E2" w:rsidRPr="00C32130" w:rsidRDefault="00F944E2" w:rsidP="00F944E2">
      <w:r w:rsidRPr="00C32130">
        <w:t>14.Иван Грозный: поиск альтернативных путей социально-политического развития Руси</w:t>
      </w:r>
    </w:p>
    <w:p w:rsidR="00F944E2" w:rsidRPr="00C32130" w:rsidRDefault="00F944E2" w:rsidP="00F944E2">
      <w:r w:rsidRPr="00C32130">
        <w:t xml:space="preserve">15. Смута в Русском государстве (1598-1613 </w:t>
      </w:r>
      <w:proofErr w:type="spellStart"/>
      <w:r w:rsidRPr="00C32130">
        <w:t>гг</w:t>
      </w:r>
      <w:proofErr w:type="spellEnd"/>
      <w:r w:rsidRPr="00C32130">
        <w:t>)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t>Раздел 2.</w:t>
      </w:r>
    </w:p>
    <w:p w:rsidR="00F944E2" w:rsidRPr="00C32130" w:rsidRDefault="00F944E2" w:rsidP="00F944E2">
      <w:r w:rsidRPr="00C32130">
        <w:t>16.Цивилизации Древнего мира. Древний Египет. Материальная культура. Социальный строй. Новоегипетская держава. Общество и государство.</w:t>
      </w:r>
    </w:p>
    <w:p w:rsidR="00F944E2" w:rsidRPr="00C32130" w:rsidRDefault="00F944E2" w:rsidP="00F944E2">
      <w:r w:rsidRPr="00C32130">
        <w:t>17. Вавилон времен Хаммурапи. Эгейский мир. Цивилизации острова Крит.</w:t>
      </w:r>
    </w:p>
    <w:p w:rsidR="00F944E2" w:rsidRPr="00C32130" w:rsidRDefault="00F944E2" w:rsidP="00F944E2">
      <w:r w:rsidRPr="00C32130">
        <w:t>18. Древний Китай. Конфуцианство Идеология и менталитет.</w:t>
      </w:r>
    </w:p>
    <w:p w:rsidR="00F944E2" w:rsidRPr="00C32130" w:rsidRDefault="00F944E2" w:rsidP="00F944E2">
      <w:r w:rsidRPr="00C32130">
        <w:t>19. Ранние цивилизации. Индия.  Материальная культура. Социальная структура и экономика.</w:t>
      </w:r>
    </w:p>
    <w:p w:rsidR="00F944E2" w:rsidRPr="00C32130" w:rsidRDefault="00F944E2" w:rsidP="00F944E2">
      <w:r w:rsidRPr="00C32130">
        <w:t>20. Античная цивилизация.</w:t>
      </w:r>
    </w:p>
    <w:p w:rsidR="00F944E2" w:rsidRPr="00C32130" w:rsidRDefault="00F944E2" w:rsidP="00F944E2">
      <w:r w:rsidRPr="00C32130">
        <w:t>21. Древняя Греция. Афины и Спарта. Великая колонизация. Александр Македонский и эллинизм. Византийское государство. Церковь и общество. Причины гибели Византийской империи.</w:t>
      </w:r>
    </w:p>
    <w:p w:rsidR="00F944E2" w:rsidRPr="00C32130" w:rsidRDefault="00F944E2" w:rsidP="00F944E2">
      <w:r w:rsidRPr="00C32130">
        <w:t>22.Древний Рим: этапы становления общества и государства. Особенности римской культуры.</w:t>
      </w:r>
    </w:p>
    <w:p w:rsidR="00F944E2" w:rsidRPr="00C32130" w:rsidRDefault="00F944E2" w:rsidP="00F944E2">
      <w:r w:rsidRPr="00C32130">
        <w:t>23.Религии Древнего мира: буддизм и его распространение. Индийское общество. Священные места, связанные с Буддой. Ранее христианство.</w:t>
      </w:r>
    </w:p>
    <w:p w:rsidR="00F944E2" w:rsidRPr="00C32130" w:rsidRDefault="00F944E2" w:rsidP="00F944E2">
      <w:r w:rsidRPr="00C32130">
        <w:t>24.Арабо-мусульманская цивилизация. Ислам как вероучение. Коран.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t xml:space="preserve">Раздел 3. </w:t>
      </w:r>
    </w:p>
    <w:p w:rsidR="00F944E2" w:rsidRPr="00C32130" w:rsidRDefault="00F944E2" w:rsidP="00F944E2">
      <w:r w:rsidRPr="00C32130">
        <w:t>25. Правление первых Романовых</w:t>
      </w:r>
    </w:p>
    <w:p w:rsidR="00F944E2" w:rsidRPr="00C32130" w:rsidRDefault="00F944E2" w:rsidP="00F944E2">
      <w:r w:rsidRPr="00C32130">
        <w:t>26.Народные восстания: Богдан Хмельницкий и Степан Разин</w:t>
      </w:r>
    </w:p>
    <w:p w:rsidR="00F944E2" w:rsidRPr="00C32130" w:rsidRDefault="00F944E2" w:rsidP="00F944E2">
      <w:r w:rsidRPr="00C32130">
        <w:t>27.Этапы петровских преобразований</w:t>
      </w:r>
    </w:p>
    <w:p w:rsidR="00F944E2" w:rsidRPr="00C32130" w:rsidRDefault="00F944E2" w:rsidP="00F944E2">
      <w:r w:rsidRPr="00C32130">
        <w:t>28 Дворцовые перевороты</w:t>
      </w:r>
    </w:p>
    <w:p w:rsidR="00F944E2" w:rsidRPr="00C32130" w:rsidRDefault="00F944E2" w:rsidP="00F944E2">
      <w:r w:rsidRPr="00C32130">
        <w:t>29.Россия в период правления Павла (1796-1801)</w:t>
      </w:r>
    </w:p>
    <w:p w:rsidR="00F944E2" w:rsidRPr="00C32130" w:rsidRDefault="00F944E2" w:rsidP="00F944E2">
      <w:r w:rsidRPr="00C32130">
        <w:t>30. Русская культура в 17 веке.</w:t>
      </w:r>
    </w:p>
    <w:p w:rsidR="00F944E2" w:rsidRPr="00C32130" w:rsidRDefault="00F944E2" w:rsidP="00F944E2">
      <w:r w:rsidRPr="00C32130">
        <w:t>31. Русская культура в 18 веке «от петровских инициатив к веку просвещения»</w:t>
      </w:r>
    </w:p>
    <w:p w:rsidR="00F944E2" w:rsidRPr="00C32130" w:rsidRDefault="00F944E2" w:rsidP="00F944E2">
      <w:r w:rsidRPr="00C32130">
        <w:rPr>
          <w:b/>
        </w:rPr>
        <w:t>Раздел 4</w:t>
      </w:r>
      <w:r w:rsidRPr="00C32130">
        <w:t xml:space="preserve">. </w:t>
      </w:r>
    </w:p>
    <w:p w:rsidR="00F944E2" w:rsidRPr="00C32130" w:rsidRDefault="00F944E2" w:rsidP="00F944E2">
      <w:r w:rsidRPr="00C32130">
        <w:t>32.Внутренняя и внешняя политика Александра 1</w:t>
      </w:r>
    </w:p>
    <w:p w:rsidR="00F944E2" w:rsidRPr="00C32130" w:rsidRDefault="00F944E2" w:rsidP="00F944E2">
      <w:r w:rsidRPr="00C32130">
        <w:t>33.Отечественная война 1812 года</w:t>
      </w:r>
    </w:p>
    <w:p w:rsidR="00F944E2" w:rsidRPr="00C32130" w:rsidRDefault="00F944E2" w:rsidP="00F944E2">
      <w:r w:rsidRPr="00C32130">
        <w:t>34.Внутренняя и внешняя политика Николая 1</w:t>
      </w:r>
    </w:p>
    <w:p w:rsidR="00F944E2" w:rsidRPr="00C32130" w:rsidRDefault="00F944E2" w:rsidP="00F944E2">
      <w:r w:rsidRPr="00C32130">
        <w:t>35.Движение декабристов</w:t>
      </w:r>
    </w:p>
    <w:p w:rsidR="00F944E2" w:rsidRPr="00C32130" w:rsidRDefault="00F944E2" w:rsidP="00F944E2">
      <w:r w:rsidRPr="00C32130">
        <w:t>36. Эпоха великих реформ</w:t>
      </w:r>
    </w:p>
    <w:p w:rsidR="00F944E2" w:rsidRPr="00C32130" w:rsidRDefault="00F944E2" w:rsidP="00F944E2">
      <w:r w:rsidRPr="00C32130">
        <w:t>37.Внешняя политика России во второй половине 19 в.</w:t>
      </w:r>
    </w:p>
    <w:p w:rsidR="00F944E2" w:rsidRPr="00C32130" w:rsidRDefault="00F944E2" w:rsidP="00F944E2">
      <w:r w:rsidRPr="00C32130">
        <w:t>38.Внутренняя и внешняя политика Александра 111.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t>Раздел 5.</w:t>
      </w:r>
    </w:p>
    <w:p w:rsidR="00F944E2" w:rsidRPr="00C32130" w:rsidRDefault="00F944E2" w:rsidP="00F944E2">
      <w:r w:rsidRPr="00C32130">
        <w:lastRenderedPageBreak/>
        <w:t>39. Особенности общественного движения в России</w:t>
      </w:r>
    </w:p>
    <w:p w:rsidR="00F944E2" w:rsidRPr="00C32130" w:rsidRDefault="00F944E2" w:rsidP="00F944E2">
      <w:r w:rsidRPr="00C32130">
        <w:t>40. Охранительная, либеральная и революционная альтернативы общественного движения в России.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t xml:space="preserve">Раздел 6 </w:t>
      </w:r>
    </w:p>
    <w:p w:rsidR="00F944E2" w:rsidRPr="00C32130" w:rsidRDefault="00F944E2" w:rsidP="00F944E2">
      <w:r w:rsidRPr="00C32130">
        <w:t>41. Социально-экономическое развитие России с конца 19-20 вв.</w:t>
      </w:r>
    </w:p>
    <w:p w:rsidR="00F944E2" w:rsidRPr="00C32130" w:rsidRDefault="00F944E2" w:rsidP="00F944E2">
      <w:r w:rsidRPr="00C32130">
        <w:t>42. Внутренняя политика Николая 11</w:t>
      </w:r>
    </w:p>
    <w:p w:rsidR="00F944E2" w:rsidRPr="00C32130" w:rsidRDefault="00F944E2" w:rsidP="00F944E2">
      <w:r w:rsidRPr="00C32130">
        <w:t xml:space="preserve">43.Русско-японская война 1904-1905 </w:t>
      </w:r>
      <w:proofErr w:type="spellStart"/>
      <w:r w:rsidRPr="00C32130">
        <w:t>гг</w:t>
      </w:r>
      <w:proofErr w:type="spellEnd"/>
    </w:p>
    <w:p w:rsidR="00F944E2" w:rsidRPr="00C32130" w:rsidRDefault="00F944E2" w:rsidP="00F944E2">
      <w:r w:rsidRPr="00C32130">
        <w:t>44 Активизация политических партий.</w:t>
      </w:r>
    </w:p>
    <w:p w:rsidR="00F944E2" w:rsidRPr="00C32130" w:rsidRDefault="00F944E2" w:rsidP="00F944E2">
      <w:r w:rsidRPr="00C32130">
        <w:t xml:space="preserve">45. Первая русская революция 1905-1907 </w:t>
      </w:r>
      <w:proofErr w:type="spellStart"/>
      <w:r w:rsidRPr="00C32130">
        <w:t>гг</w:t>
      </w:r>
      <w:proofErr w:type="spellEnd"/>
    </w:p>
    <w:p w:rsidR="00F944E2" w:rsidRPr="00C32130" w:rsidRDefault="00F944E2" w:rsidP="00F944E2">
      <w:r w:rsidRPr="00C32130">
        <w:t xml:space="preserve">46.Политическая система в России после поражения первой русской революции. </w:t>
      </w:r>
      <w:proofErr w:type="spellStart"/>
      <w:r w:rsidRPr="00C32130">
        <w:t>Гос.Дума</w:t>
      </w:r>
      <w:proofErr w:type="spellEnd"/>
      <w:r w:rsidRPr="00C32130">
        <w:t xml:space="preserve"> 1.2.3 созыва.</w:t>
      </w:r>
    </w:p>
    <w:p w:rsidR="00F944E2" w:rsidRPr="00C32130" w:rsidRDefault="00F944E2" w:rsidP="00F944E2">
      <w:r w:rsidRPr="00C32130">
        <w:t xml:space="preserve">47.Аграрная политика: </w:t>
      </w:r>
      <w:proofErr w:type="spellStart"/>
      <w:r w:rsidRPr="00C32130">
        <w:t>Столыпинские</w:t>
      </w:r>
      <w:proofErr w:type="spellEnd"/>
      <w:r w:rsidRPr="00C32130">
        <w:t xml:space="preserve"> реформы</w:t>
      </w:r>
    </w:p>
    <w:p w:rsidR="00F944E2" w:rsidRPr="00C32130" w:rsidRDefault="00F944E2" w:rsidP="00F944E2">
      <w:r w:rsidRPr="00C32130">
        <w:t>48. Участие России в первой Мировой войне.</w:t>
      </w:r>
    </w:p>
    <w:p w:rsidR="00F944E2" w:rsidRPr="00C32130" w:rsidRDefault="00F944E2" w:rsidP="00F944E2">
      <w:r w:rsidRPr="00C32130">
        <w:t>49. Февральская буржуазно-демократическая революция 1917 г. Временное правительство (1918 г) у власти.</w:t>
      </w:r>
    </w:p>
    <w:p w:rsidR="00F944E2" w:rsidRPr="00C32130" w:rsidRDefault="00F944E2" w:rsidP="00F944E2">
      <w:r w:rsidRPr="00C32130">
        <w:t>50.Октябрьская социалистическая революция 1917 г</w:t>
      </w:r>
    </w:p>
    <w:p w:rsidR="00F944E2" w:rsidRPr="00C32130" w:rsidRDefault="00F944E2" w:rsidP="00F944E2">
      <w:r w:rsidRPr="00C32130">
        <w:t>51. Первые преобразования Советской власти (1917-май 1918 гг.)</w:t>
      </w:r>
    </w:p>
    <w:p w:rsidR="00F944E2" w:rsidRPr="00C32130" w:rsidRDefault="00F944E2" w:rsidP="00F944E2">
      <w:r w:rsidRPr="00C32130">
        <w:t>52. Россия в годы гражданской войны (1918-1920 гг.)</w:t>
      </w:r>
    </w:p>
    <w:p w:rsidR="00F944E2" w:rsidRPr="00C32130" w:rsidRDefault="00F944E2" w:rsidP="00F944E2">
      <w:pPr>
        <w:rPr>
          <w:b/>
        </w:rPr>
      </w:pPr>
      <w:r w:rsidRPr="00C32130">
        <w:rPr>
          <w:b/>
        </w:rPr>
        <w:t>Раздел 7</w:t>
      </w:r>
    </w:p>
    <w:p w:rsidR="00F944E2" w:rsidRPr="00C32130" w:rsidRDefault="00F944E2" w:rsidP="00F944E2">
      <w:r w:rsidRPr="00C32130">
        <w:t>53. Советское государство в 20-х гг.</w:t>
      </w:r>
    </w:p>
    <w:p w:rsidR="00F944E2" w:rsidRPr="00C32130" w:rsidRDefault="00F944E2" w:rsidP="00F944E2">
      <w:r w:rsidRPr="00C32130">
        <w:t>54. СССР во второй половине 20 гг.-30 гг.</w:t>
      </w:r>
    </w:p>
    <w:p w:rsidR="00F944E2" w:rsidRPr="00C32130" w:rsidRDefault="00F944E2" w:rsidP="00F944E2">
      <w:r w:rsidRPr="00C32130">
        <w:t>55 Внешняя политика СССР в 20-30- х гг.</w:t>
      </w:r>
    </w:p>
    <w:p w:rsidR="00F944E2" w:rsidRPr="00C32130" w:rsidRDefault="00F944E2" w:rsidP="00F944E2">
      <w:r w:rsidRPr="00C32130">
        <w:t>56. Становление тоталитарной системы в СССР.</w:t>
      </w:r>
    </w:p>
    <w:p w:rsidR="00F944E2" w:rsidRPr="00C32130" w:rsidRDefault="00F944E2" w:rsidP="00F944E2">
      <w:r w:rsidRPr="00C32130">
        <w:t xml:space="preserve">57.Великая Отечественная война 1941-1945 </w:t>
      </w:r>
      <w:proofErr w:type="spellStart"/>
      <w:r w:rsidRPr="00C32130">
        <w:t>гг</w:t>
      </w:r>
      <w:proofErr w:type="spellEnd"/>
    </w:p>
    <w:p w:rsidR="007D7B9A" w:rsidRPr="00C32130" w:rsidRDefault="00F944E2" w:rsidP="00F944E2">
      <w:r w:rsidRPr="00C32130">
        <w:t>58. Сражения Великой Отечественной войны. Триумф и трагедия народа победителя.</w:t>
      </w:r>
    </w:p>
    <w:sectPr w:rsidR="007D7B9A" w:rsidRPr="00C3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95889"/>
    <w:rsid w:val="007D7B9A"/>
    <w:rsid w:val="00C32130"/>
    <w:rsid w:val="00ED7E83"/>
    <w:rsid w:val="00F775DD"/>
    <w:rsid w:val="00F944E2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2017-10-17T06:08:00Z</dcterms:created>
  <dcterms:modified xsi:type="dcterms:W3CDTF">2017-10-17T06:09:00Z</dcterms:modified>
</cp:coreProperties>
</file>