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5DD" w:rsidRPr="00EA29E7" w:rsidRDefault="00F775DD" w:rsidP="00F775DD">
      <w:pPr>
        <w:spacing w:line="276" w:lineRule="auto"/>
        <w:ind w:right="42"/>
        <w:jc w:val="center"/>
      </w:pPr>
      <w:r w:rsidRPr="00EA29E7">
        <w:rPr>
          <w:b/>
        </w:rPr>
        <w:t>Ан</w:t>
      </w:r>
      <w:r w:rsidRPr="00EA29E7">
        <w:rPr>
          <w:b/>
          <w:spacing w:val="1"/>
        </w:rPr>
        <w:t>н</w:t>
      </w:r>
      <w:r w:rsidRPr="00EA29E7">
        <w:rPr>
          <w:b/>
        </w:rPr>
        <w:t>о</w:t>
      </w:r>
      <w:r w:rsidRPr="00EA29E7">
        <w:rPr>
          <w:b/>
          <w:spacing w:val="2"/>
        </w:rPr>
        <w:t>т</w:t>
      </w:r>
      <w:r w:rsidRPr="00EA29E7">
        <w:rPr>
          <w:b/>
          <w:spacing w:val="-2"/>
        </w:rPr>
        <w:t>а</w:t>
      </w:r>
      <w:r w:rsidRPr="00EA29E7">
        <w:rPr>
          <w:b/>
          <w:spacing w:val="1"/>
        </w:rPr>
        <w:t>ци</w:t>
      </w:r>
      <w:r w:rsidRPr="00EA29E7">
        <w:rPr>
          <w:b/>
        </w:rPr>
        <w:t>я</w:t>
      </w:r>
      <w:r w:rsidRPr="00EA29E7">
        <w:rPr>
          <w:b/>
          <w:spacing w:val="1"/>
        </w:rPr>
        <w:t xml:space="preserve"> </w:t>
      </w:r>
      <w:r w:rsidRPr="00EA29E7">
        <w:rPr>
          <w:b/>
        </w:rPr>
        <w:t>у</w:t>
      </w:r>
      <w:r w:rsidRPr="00EA29E7">
        <w:rPr>
          <w:b/>
          <w:spacing w:val="-1"/>
        </w:rPr>
        <w:t>че</w:t>
      </w:r>
      <w:r w:rsidRPr="00EA29E7">
        <w:rPr>
          <w:b/>
        </w:rPr>
        <w:t>б</w:t>
      </w:r>
      <w:r w:rsidRPr="00EA29E7">
        <w:rPr>
          <w:b/>
          <w:spacing w:val="1"/>
        </w:rPr>
        <w:t>н</w:t>
      </w:r>
      <w:r w:rsidRPr="00EA29E7">
        <w:rPr>
          <w:b/>
        </w:rPr>
        <w:t>ой</w:t>
      </w:r>
      <w:r w:rsidRPr="00EA29E7">
        <w:rPr>
          <w:b/>
          <w:spacing w:val="1"/>
        </w:rPr>
        <w:t xml:space="preserve"> </w:t>
      </w:r>
      <w:r w:rsidRPr="00EA29E7">
        <w:rPr>
          <w:b/>
          <w:spacing w:val="-1"/>
        </w:rPr>
        <w:t>д</w:t>
      </w:r>
      <w:r w:rsidRPr="00EA29E7">
        <w:rPr>
          <w:b/>
          <w:spacing w:val="1"/>
        </w:rPr>
        <w:t>и</w:t>
      </w:r>
      <w:r w:rsidRPr="00EA29E7">
        <w:rPr>
          <w:b/>
          <w:spacing w:val="-1"/>
        </w:rPr>
        <w:t>с</w:t>
      </w:r>
      <w:r w:rsidRPr="00EA29E7">
        <w:rPr>
          <w:b/>
          <w:spacing w:val="1"/>
        </w:rPr>
        <w:t>цип</w:t>
      </w:r>
      <w:r w:rsidRPr="00EA29E7">
        <w:rPr>
          <w:b/>
        </w:rPr>
        <w:t>л</w:t>
      </w:r>
      <w:r w:rsidRPr="00EA29E7">
        <w:rPr>
          <w:b/>
          <w:spacing w:val="-2"/>
        </w:rPr>
        <w:t>и</w:t>
      </w:r>
      <w:r w:rsidRPr="00EA29E7">
        <w:rPr>
          <w:b/>
          <w:spacing w:val="1"/>
        </w:rPr>
        <w:t>н</w:t>
      </w:r>
      <w:r w:rsidRPr="00EA29E7">
        <w:rPr>
          <w:b/>
        </w:rPr>
        <w:t>ы</w:t>
      </w:r>
    </w:p>
    <w:p w:rsidR="00F775DD" w:rsidRPr="00EA29E7" w:rsidRDefault="00EA29E7" w:rsidP="00F775DD">
      <w:pPr>
        <w:shd w:val="clear" w:color="auto" w:fill="FFFFFF"/>
        <w:spacing w:line="276" w:lineRule="auto"/>
        <w:jc w:val="center"/>
      </w:pPr>
      <w:r w:rsidRPr="00EA29E7">
        <w:rPr>
          <w:b/>
          <w:bCs/>
        </w:rPr>
        <w:t>ОГСЭ.03</w:t>
      </w:r>
      <w:r w:rsidR="00F775DD" w:rsidRPr="00EA29E7">
        <w:rPr>
          <w:b/>
          <w:bCs/>
        </w:rPr>
        <w:t xml:space="preserve"> ИНОСТРАННЫЙ ЯЗЫК</w:t>
      </w:r>
    </w:p>
    <w:p w:rsidR="00F775DD" w:rsidRPr="00EA29E7" w:rsidRDefault="00F775DD" w:rsidP="00F775DD">
      <w:pPr>
        <w:numPr>
          <w:ilvl w:val="1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right="-185" w:firstLine="0"/>
        <w:jc w:val="both"/>
        <w:rPr>
          <w:lang w:eastAsia="ar-SA"/>
        </w:rPr>
      </w:pPr>
      <w:r w:rsidRPr="00EA29E7">
        <w:rPr>
          <w:b/>
          <w:lang w:eastAsia="ar-SA"/>
        </w:rPr>
        <w:t>Область применения программы</w:t>
      </w:r>
    </w:p>
    <w:p w:rsidR="00F775DD" w:rsidRPr="00EA29E7" w:rsidRDefault="00F775DD" w:rsidP="00F775DD">
      <w:pPr>
        <w:shd w:val="clear" w:color="auto" w:fill="FFFFFF"/>
        <w:suppressAutoHyphens/>
        <w:autoSpaceDE w:val="0"/>
        <w:autoSpaceDN w:val="0"/>
        <w:adjustRightInd w:val="0"/>
        <w:spacing w:line="276" w:lineRule="auto"/>
        <w:ind w:firstLine="426"/>
        <w:contextualSpacing/>
        <w:jc w:val="both"/>
        <w:rPr>
          <w:rFonts w:eastAsia="Calibri"/>
          <w:lang w:eastAsia="en-US"/>
        </w:rPr>
      </w:pPr>
      <w:r w:rsidRPr="00EA29E7">
        <w:rPr>
          <w:lang w:eastAsia="ar-SA"/>
        </w:rPr>
        <w:t xml:space="preserve">Рабочая программа учебной дисциплины </w:t>
      </w:r>
      <w:r w:rsidR="00EA29E7" w:rsidRPr="00EA29E7">
        <w:rPr>
          <w:lang w:eastAsia="ar-SA"/>
        </w:rPr>
        <w:t xml:space="preserve">«Иностранный язык» </w:t>
      </w:r>
      <w:r w:rsidRPr="00EA29E7">
        <w:rPr>
          <w:lang w:eastAsia="ar-SA"/>
        </w:rPr>
        <w:t xml:space="preserve">составлена на основе федерального государственного образовательного стандарта среднего профессионального образования по специальности </w:t>
      </w:r>
      <w:r w:rsidR="00D642E5">
        <w:rPr>
          <w:lang w:eastAsia="ar-SA"/>
        </w:rPr>
        <w:t>38.02.04 Коммерция (по отраслям)</w:t>
      </w:r>
      <w:r w:rsidRPr="00EA29E7">
        <w:rPr>
          <w:lang w:eastAsia="ar-SA"/>
        </w:rPr>
        <w:t>.</w:t>
      </w:r>
    </w:p>
    <w:p w:rsidR="00F775DD" w:rsidRPr="00EA29E7" w:rsidRDefault="00F775DD" w:rsidP="00F775DD">
      <w:pPr>
        <w:numPr>
          <w:ilvl w:val="1"/>
          <w:numId w:val="2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b/>
          <w:lang w:eastAsia="ar-SA"/>
        </w:rPr>
      </w:pPr>
      <w:r w:rsidRPr="00EA29E7">
        <w:rPr>
          <w:b/>
          <w:lang w:eastAsia="ar-SA"/>
        </w:rPr>
        <w:t xml:space="preserve">Место дисциплины в структуре ППССЗ: </w:t>
      </w:r>
    </w:p>
    <w:p w:rsidR="00F775DD" w:rsidRPr="00EA29E7" w:rsidRDefault="00F775DD" w:rsidP="00F775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 w:rsidRPr="00EA29E7">
        <w:rPr>
          <w:lang w:eastAsia="ar-SA"/>
        </w:rPr>
        <w:t>Учебная дисциплина «Иностранный язык» входит</w:t>
      </w:r>
      <w:r w:rsidRPr="00EA29E7">
        <w:rPr>
          <w:b/>
          <w:lang w:eastAsia="ar-SA"/>
        </w:rPr>
        <w:t xml:space="preserve"> </w:t>
      </w:r>
      <w:r w:rsidRPr="00EA29E7">
        <w:rPr>
          <w:lang w:eastAsia="ar-SA"/>
        </w:rPr>
        <w:t>в</w:t>
      </w:r>
      <w:r w:rsidRPr="00EA29E7">
        <w:rPr>
          <w:b/>
          <w:lang w:eastAsia="ar-SA"/>
        </w:rPr>
        <w:t xml:space="preserve"> </w:t>
      </w:r>
      <w:r w:rsidR="00EA29E7" w:rsidRPr="00EA29E7">
        <w:rPr>
          <w:lang w:eastAsia="ar-SA"/>
        </w:rPr>
        <w:t>общий гуманитарный и социально – экономический цикл</w:t>
      </w:r>
      <w:r w:rsidRPr="00EA29E7">
        <w:rPr>
          <w:lang w:eastAsia="ar-SA"/>
        </w:rPr>
        <w:t>.</w:t>
      </w:r>
    </w:p>
    <w:p w:rsidR="00F775DD" w:rsidRPr="00EA29E7" w:rsidRDefault="00F775DD" w:rsidP="00F775D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 w:rsidRPr="00EA29E7">
        <w:rPr>
          <w:lang w:eastAsia="ar-SA"/>
        </w:rPr>
        <w:t xml:space="preserve">Формирование компетенций происходит при изучении любой темы, поскольку все виды компетенций взаимосвязаны. А также дисциплина направлена на формирование общих </w:t>
      </w:r>
      <w:r w:rsidR="009A14E5">
        <w:rPr>
          <w:lang w:eastAsia="ar-SA"/>
        </w:rPr>
        <w:t xml:space="preserve">и профессиональных </w:t>
      </w:r>
      <w:r w:rsidRPr="00EA29E7">
        <w:rPr>
          <w:lang w:eastAsia="ar-SA"/>
        </w:rPr>
        <w:t>компетенций:</w:t>
      </w:r>
    </w:p>
    <w:p w:rsidR="00D642E5" w:rsidRDefault="00D642E5" w:rsidP="00D642E5">
      <w:r w:rsidRPr="006C63C0"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D642E5" w:rsidRPr="006C63C0" w:rsidRDefault="00D642E5" w:rsidP="00D642E5">
      <w:pPr>
        <w:pStyle w:val="ConsPlusNormal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</w:t>
      </w:r>
      <w:r w:rsidRPr="006C63C0">
        <w:rPr>
          <w:rFonts w:ascii="Times New Roman" w:hAnsi="Times New Roman" w:cs="Times New Roman"/>
          <w:sz w:val="24"/>
        </w:rPr>
        <w:t>К 9. Пользоваться иностранным языком как средством делового общения.</w:t>
      </w:r>
    </w:p>
    <w:p w:rsidR="00EA29E7" w:rsidRPr="00D642E5" w:rsidRDefault="00D642E5" w:rsidP="00D642E5">
      <w:pPr>
        <w:pStyle w:val="ConsPlusNormal"/>
        <w:jc w:val="both"/>
        <w:rPr>
          <w:rFonts w:ascii="Times New Roman" w:hAnsi="Times New Roman" w:cs="Times New Roman"/>
          <w:sz w:val="24"/>
        </w:rPr>
      </w:pPr>
      <w:r w:rsidRPr="006C63C0">
        <w:rPr>
          <w:rFonts w:ascii="Times New Roman" w:hAnsi="Times New Roman" w:cs="Times New Roman"/>
          <w:sz w:val="24"/>
        </w:rPr>
        <w:t>ОК 10. Логически верно, аргументированно и ясно излагать устную и письменную речь</w:t>
      </w:r>
      <w:r w:rsidR="00EA29E7" w:rsidRPr="00EA29E7">
        <w:rPr>
          <w:lang w:eastAsia="ar-SA"/>
        </w:rPr>
        <w:t>.</w:t>
      </w:r>
    </w:p>
    <w:p w:rsidR="00F775DD" w:rsidRPr="00EA29E7" w:rsidRDefault="00F775DD" w:rsidP="00F775DD">
      <w:pPr>
        <w:numPr>
          <w:ilvl w:val="1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firstLine="0"/>
        <w:jc w:val="both"/>
        <w:rPr>
          <w:b/>
          <w:lang w:eastAsia="ar-SA"/>
        </w:rPr>
      </w:pPr>
      <w:r w:rsidRPr="00EA29E7">
        <w:rPr>
          <w:b/>
          <w:lang w:eastAsia="ar-SA"/>
        </w:rPr>
        <w:t>Цели и задачи дисциплины – требования к результатам освоения дисциплины:</w:t>
      </w:r>
    </w:p>
    <w:p w:rsidR="00F775DD" w:rsidRPr="00EA29E7" w:rsidRDefault="00F775DD" w:rsidP="00F775DD">
      <w:pPr>
        <w:tabs>
          <w:tab w:val="left" w:pos="0"/>
        </w:tabs>
        <w:suppressAutoHyphens/>
        <w:spacing w:line="276" w:lineRule="auto"/>
        <w:ind w:firstLine="426"/>
        <w:jc w:val="both"/>
        <w:rPr>
          <w:b/>
          <w:lang w:eastAsia="ar-SA"/>
        </w:rPr>
      </w:pPr>
      <w:r w:rsidRPr="00EA29E7">
        <w:rPr>
          <w:lang w:eastAsia="ar-SA"/>
        </w:rPr>
        <w:t xml:space="preserve">В результате изучения учебной дисциплины «Иностранный язык» обучающийся должен </w:t>
      </w:r>
      <w:r w:rsidRPr="00EA29E7">
        <w:rPr>
          <w:b/>
          <w:lang w:eastAsia="ar-SA"/>
        </w:rPr>
        <w:t>знать/понимать:</w:t>
      </w:r>
    </w:p>
    <w:p w:rsidR="00EA29E7" w:rsidRPr="00EA29E7" w:rsidRDefault="00EA29E7" w:rsidP="00EA29E7">
      <w:pPr>
        <w:tabs>
          <w:tab w:val="left" w:pos="0"/>
        </w:tabs>
        <w:suppressAutoHyphens/>
        <w:spacing w:line="276" w:lineRule="auto"/>
        <w:ind w:firstLine="426"/>
        <w:jc w:val="both"/>
        <w:rPr>
          <w:lang w:eastAsia="ar-SA"/>
        </w:rPr>
      </w:pPr>
      <w:r w:rsidRPr="00EA29E7">
        <w:rPr>
          <w:b/>
          <w:lang w:eastAsia="ar-SA"/>
        </w:rPr>
        <w:t>-</w:t>
      </w:r>
      <w:r w:rsidRPr="00EA29E7">
        <w:rPr>
          <w:lang w:eastAsia="ar-SA"/>
        </w:rPr>
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</w:r>
    </w:p>
    <w:p w:rsidR="00F775DD" w:rsidRPr="00EA29E7" w:rsidRDefault="00F775DD" w:rsidP="00F775DD">
      <w:pPr>
        <w:suppressAutoHyphens/>
        <w:spacing w:line="276" w:lineRule="auto"/>
        <w:ind w:firstLine="426"/>
        <w:jc w:val="both"/>
        <w:rPr>
          <w:b/>
          <w:lang w:eastAsia="ar-SA"/>
        </w:rPr>
      </w:pPr>
      <w:r w:rsidRPr="00EA29E7">
        <w:rPr>
          <w:lang w:eastAsia="ar-SA"/>
        </w:rPr>
        <w:t xml:space="preserve">В результате изучения учебной дисциплины «Иностранный язык» обучающийся должен </w:t>
      </w:r>
      <w:r w:rsidRPr="00EA29E7">
        <w:rPr>
          <w:b/>
          <w:lang w:eastAsia="ar-SA"/>
        </w:rPr>
        <w:t>уметь:</w:t>
      </w:r>
    </w:p>
    <w:p w:rsidR="00EA29E7" w:rsidRPr="00EA29E7" w:rsidRDefault="00EA29E7" w:rsidP="00EA29E7">
      <w:pPr>
        <w:suppressAutoHyphens/>
        <w:spacing w:line="276" w:lineRule="auto"/>
        <w:ind w:firstLine="426"/>
        <w:jc w:val="both"/>
        <w:rPr>
          <w:lang w:eastAsia="ar-SA"/>
        </w:rPr>
      </w:pPr>
      <w:r w:rsidRPr="00EA29E7">
        <w:rPr>
          <w:lang w:eastAsia="ar-SA"/>
        </w:rPr>
        <w:t>-общаться (устно и письменно) на иностранном языке на профессиональные и повседневные темы;</w:t>
      </w:r>
    </w:p>
    <w:p w:rsidR="00EA29E7" w:rsidRPr="00EA29E7" w:rsidRDefault="00EA29E7" w:rsidP="00EA29E7">
      <w:pPr>
        <w:suppressAutoHyphens/>
        <w:spacing w:line="276" w:lineRule="auto"/>
        <w:ind w:firstLine="426"/>
        <w:jc w:val="both"/>
        <w:rPr>
          <w:lang w:eastAsia="ar-SA"/>
        </w:rPr>
      </w:pPr>
      <w:r w:rsidRPr="00EA29E7">
        <w:rPr>
          <w:lang w:eastAsia="ar-SA"/>
        </w:rPr>
        <w:t>-переводить (со словарем) иностранные тексты профессиональной направленности;</w:t>
      </w:r>
    </w:p>
    <w:p w:rsidR="00EA29E7" w:rsidRPr="00EA29E7" w:rsidRDefault="00EA29E7" w:rsidP="00EA29E7">
      <w:pPr>
        <w:suppressAutoHyphens/>
        <w:spacing w:line="276" w:lineRule="auto"/>
        <w:ind w:firstLine="426"/>
        <w:jc w:val="both"/>
        <w:rPr>
          <w:lang w:eastAsia="ar-SA"/>
        </w:rPr>
      </w:pPr>
      <w:r w:rsidRPr="00EA29E7">
        <w:rPr>
          <w:lang w:eastAsia="ar-SA"/>
        </w:rPr>
        <w:t>-самостоятельно совершенствовать устную и письменную речь, пополнять словарный запас;</w:t>
      </w:r>
    </w:p>
    <w:p w:rsidR="00F775DD" w:rsidRPr="00EA29E7" w:rsidRDefault="00F775DD" w:rsidP="00F775DD">
      <w:pPr>
        <w:numPr>
          <w:ilvl w:val="1"/>
          <w:numId w:val="2"/>
        </w:numPr>
        <w:shd w:val="clear" w:color="auto" w:fill="FFFFFF"/>
        <w:tabs>
          <w:tab w:val="left" w:pos="284"/>
        </w:tabs>
        <w:spacing w:line="276" w:lineRule="auto"/>
        <w:ind w:left="0" w:firstLine="0"/>
        <w:jc w:val="both"/>
        <w:rPr>
          <w:b/>
        </w:rPr>
      </w:pPr>
      <w:r w:rsidRPr="00EA29E7">
        <w:rPr>
          <w:b/>
        </w:rPr>
        <w:t>Примерный тематический план учебной дисциплины</w:t>
      </w:r>
    </w:p>
    <w:p w:rsidR="00EA29E7" w:rsidRPr="00EA29E7" w:rsidRDefault="00EA29E7" w:rsidP="00EA29E7">
      <w:r w:rsidRPr="00EA29E7">
        <w:t>Раздел 1. Вводно-коррективный курс.</w:t>
      </w:r>
    </w:p>
    <w:p w:rsidR="00EA29E7" w:rsidRPr="00EA29E7" w:rsidRDefault="00EA29E7" w:rsidP="00EA29E7">
      <w:r w:rsidRPr="00EA29E7">
        <w:t>Тема 1.1.Повторение букв.</w:t>
      </w:r>
    </w:p>
    <w:p w:rsidR="00EA29E7" w:rsidRPr="00EA29E7" w:rsidRDefault="00EA29E7" w:rsidP="00EA29E7">
      <w:r w:rsidRPr="00EA29E7">
        <w:t>Тема 1.2. Знакомство.</w:t>
      </w:r>
    </w:p>
    <w:p w:rsidR="00EA29E7" w:rsidRPr="00EA29E7" w:rsidRDefault="00EA29E7" w:rsidP="00EA29E7">
      <w:r w:rsidRPr="00EA29E7">
        <w:t>Тема 1.3.Обо мне и моей семье.</w:t>
      </w:r>
    </w:p>
    <w:p w:rsidR="00EA29E7" w:rsidRPr="00EA29E7" w:rsidRDefault="00EA29E7" w:rsidP="00EA29E7">
      <w:r w:rsidRPr="00EA29E7">
        <w:t>Раздел 2. Основной курс</w:t>
      </w:r>
    </w:p>
    <w:p w:rsidR="00EA29E7" w:rsidRPr="00EA29E7" w:rsidRDefault="00EA29E7" w:rsidP="00EA29E7">
      <w:r w:rsidRPr="00EA29E7">
        <w:t>Тема 2.1. Свободное время. Хобби.</w:t>
      </w:r>
    </w:p>
    <w:p w:rsidR="00EA29E7" w:rsidRPr="00EA29E7" w:rsidRDefault="00EA29E7" w:rsidP="00EA29E7">
      <w:r w:rsidRPr="00EA29E7">
        <w:t>Тема 2.2. Жилье.</w:t>
      </w:r>
    </w:p>
    <w:p w:rsidR="00EA29E7" w:rsidRPr="00EA29E7" w:rsidRDefault="00EA29E7" w:rsidP="00EA29E7">
      <w:r w:rsidRPr="00EA29E7">
        <w:t>Тема 2.3.Еда и напитки.</w:t>
      </w:r>
    </w:p>
    <w:p w:rsidR="00EA29E7" w:rsidRPr="00EA29E7" w:rsidRDefault="00EA29E7" w:rsidP="00EA29E7">
      <w:r w:rsidRPr="00EA29E7">
        <w:t>Тема 2.4.Здоровый образ жизни.</w:t>
      </w:r>
    </w:p>
    <w:p w:rsidR="00EA29E7" w:rsidRPr="00EA29E7" w:rsidRDefault="00EA29E7" w:rsidP="00EA29E7">
      <w:r w:rsidRPr="00EA29E7">
        <w:t>Тема 2.5. Путешествие. Мир вокруг нас.</w:t>
      </w:r>
    </w:p>
    <w:p w:rsidR="00EA29E7" w:rsidRPr="00EA29E7" w:rsidRDefault="00EA29E7" w:rsidP="00EA29E7">
      <w:r w:rsidRPr="00EA29E7">
        <w:t>Тема 2.6. Шоппинг. Покупаем еду и одежду.</w:t>
      </w:r>
    </w:p>
    <w:p w:rsidR="00EA29E7" w:rsidRPr="00EA29E7" w:rsidRDefault="00EA29E7" w:rsidP="00EA29E7">
      <w:r w:rsidRPr="00EA29E7">
        <w:t>Тема 2.7. Календарь. Говорим о времени.</w:t>
      </w:r>
    </w:p>
    <w:p w:rsidR="00EA29E7" w:rsidRPr="00EA29E7" w:rsidRDefault="00EA29E7" w:rsidP="00EA29E7">
      <w:r w:rsidRPr="00EA29E7">
        <w:t>Тема 2.8. Профессии. Моя будущая профессия.</w:t>
      </w:r>
    </w:p>
    <w:p w:rsidR="00EA29E7" w:rsidRPr="00EA29E7" w:rsidRDefault="00EA29E7" w:rsidP="00EA29E7"/>
    <w:p w:rsidR="00EA29E7" w:rsidRPr="00EA29E7" w:rsidRDefault="00EA29E7" w:rsidP="00EA29E7"/>
    <w:p w:rsidR="00EA29E7" w:rsidRPr="00EA29E7" w:rsidRDefault="00EA29E7" w:rsidP="00EA29E7"/>
    <w:p w:rsidR="00EA29E7" w:rsidRPr="00EA29E7" w:rsidRDefault="00EA29E7" w:rsidP="00EA29E7"/>
    <w:p w:rsidR="00EA29E7" w:rsidRPr="00EA29E7" w:rsidRDefault="00EA29E7" w:rsidP="00EA29E7">
      <w:bookmarkStart w:id="0" w:name="_GoBack"/>
      <w:bookmarkEnd w:id="0"/>
    </w:p>
    <w:sectPr w:rsidR="00EA29E7" w:rsidRPr="00EA2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F3ACD"/>
    <w:multiLevelType w:val="hybridMultilevel"/>
    <w:tmpl w:val="0AF4A00C"/>
    <w:lvl w:ilvl="0" w:tplc="FFFFFFFF">
      <w:start w:val="1"/>
      <w:numFmt w:val="bullet"/>
      <w:lvlText w:val=""/>
      <w:lvlJc w:val="left"/>
      <w:pPr>
        <w:tabs>
          <w:tab w:val="num" w:pos="2562"/>
        </w:tabs>
        <w:ind w:left="2562" w:hanging="360"/>
      </w:pPr>
      <w:rPr>
        <w:rFonts w:ascii="Symbol" w:hAnsi="Symbol" w:hint="default"/>
        <w:color w:val="auto"/>
      </w:rPr>
    </w:lvl>
    <w:lvl w:ilvl="1" w:tplc="7ACC8A96">
      <w:start w:val="1"/>
      <w:numFmt w:val="bullet"/>
      <w:lvlText w:val=""/>
      <w:lvlJc w:val="left"/>
      <w:pPr>
        <w:tabs>
          <w:tab w:val="num" w:pos="2541"/>
        </w:tabs>
        <w:ind w:left="2541" w:hanging="360"/>
      </w:pPr>
      <w:rPr>
        <w:rFonts w:ascii="Symbol" w:hAnsi="Symbol" w:cs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3261"/>
        </w:tabs>
        <w:ind w:left="326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81"/>
        </w:tabs>
        <w:ind w:left="398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01"/>
        </w:tabs>
        <w:ind w:left="470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21"/>
        </w:tabs>
        <w:ind w:left="542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41"/>
        </w:tabs>
        <w:ind w:left="614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61"/>
        </w:tabs>
        <w:ind w:left="686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81"/>
        </w:tabs>
        <w:ind w:left="7581" w:hanging="360"/>
      </w:pPr>
      <w:rPr>
        <w:rFonts w:ascii="Wingdings" w:hAnsi="Wingdings" w:hint="default"/>
      </w:rPr>
    </w:lvl>
  </w:abstractNum>
  <w:abstractNum w:abstractNumId="1" w15:restartNumberingAfterBreak="0">
    <w:nsid w:val="249061F7"/>
    <w:multiLevelType w:val="hybridMultilevel"/>
    <w:tmpl w:val="3F029548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72679C"/>
    <w:multiLevelType w:val="hybridMultilevel"/>
    <w:tmpl w:val="537E648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34E44"/>
    <w:multiLevelType w:val="hybridMultilevel"/>
    <w:tmpl w:val="8A36BC18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AF2E86"/>
    <w:multiLevelType w:val="hybridMultilevel"/>
    <w:tmpl w:val="087CBEF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B90601"/>
    <w:multiLevelType w:val="multilevel"/>
    <w:tmpl w:val="ECD2D4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6" w15:restartNumberingAfterBreak="0">
    <w:nsid w:val="77BC299B"/>
    <w:multiLevelType w:val="hybridMultilevel"/>
    <w:tmpl w:val="C8D07A5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5DD"/>
    <w:rsid w:val="001E6183"/>
    <w:rsid w:val="007D7B9A"/>
    <w:rsid w:val="00824712"/>
    <w:rsid w:val="009A14E5"/>
    <w:rsid w:val="00D642E5"/>
    <w:rsid w:val="00E318A1"/>
    <w:rsid w:val="00EA29E7"/>
    <w:rsid w:val="00F7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0840D"/>
  <w15:chartTrackingRefBased/>
  <w15:docId w15:val="{22E81891-F34D-480A-8595-9941AEA52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42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User</cp:lastModifiedBy>
  <cp:revision>4</cp:revision>
  <dcterms:created xsi:type="dcterms:W3CDTF">2017-11-01T14:14:00Z</dcterms:created>
  <dcterms:modified xsi:type="dcterms:W3CDTF">2017-11-01T14:15:00Z</dcterms:modified>
</cp:coreProperties>
</file>