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90FC7" w:rsidRDefault="00F775DD" w:rsidP="00F775DD">
      <w:pPr>
        <w:spacing w:line="276" w:lineRule="auto"/>
        <w:ind w:right="42"/>
        <w:jc w:val="center"/>
      </w:pPr>
      <w:r w:rsidRPr="00B90FC7">
        <w:rPr>
          <w:b/>
        </w:rPr>
        <w:t>Ан</w:t>
      </w:r>
      <w:r w:rsidRPr="00B90FC7">
        <w:rPr>
          <w:b/>
          <w:spacing w:val="1"/>
        </w:rPr>
        <w:t>н</w:t>
      </w:r>
      <w:r w:rsidRPr="00B90FC7">
        <w:rPr>
          <w:b/>
        </w:rPr>
        <w:t>о</w:t>
      </w:r>
      <w:r w:rsidRPr="00B90FC7">
        <w:rPr>
          <w:b/>
          <w:spacing w:val="2"/>
        </w:rPr>
        <w:t>т</w:t>
      </w:r>
      <w:r w:rsidRPr="00B90FC7">
        <w:rPr>
          <w:b/>
          <w:spacing w:val="-2"/>
        </w:rPr>
        <w:t>а</w:t>
      </w:r>
      <w:r w:rsidRPr="00B90FC7">
        <w:rPr>
          <w:b/>
          <w:spacing w:val="1"/>
        </w:rPr>
        <w:t>ци</w:t>
      </w:r>
      <w:r w:rsidRPr="00B90FC7">
        <w:rPr>
          <w:b/>
        </w:rPr>
        <w:t>я</w:t>
      </w:r>
      <w:r w:rsidRPr="00B90FC7">
        <w:rPr>
          <w:b/>
          <w:spacing w:val="1"/>
        </w:rPr>
        <w:t xml:space="preserve"> </w:t>
      </w:r>
      <w:r w:rsidRPr="00B90FC7">
        <w:rPr>
          <w:b/>
        </w:rPr>
        <w:t>у</w:t>
      </w:r>
      <w:r w:rsidRPr="00B90FC7">
        <w:rPr>
          <w:b/>
          <w:spacing w:val="-1"/>
        </w:rPr>
        <w:t>че</w:t>
      </w:r>
      <w:r w:rsidRPr="00B90FC7">
        <w:rPr>
          <w:b/>
        </w:rPr>
        <w:t>б</w:t>
      </w:r>
      <w:r w:rsidRPr="00B90FC7">
        <w:rPr>
          <w:b/>
          <w:spacing w:val="1"/>
        </w:rPr>
        <w:t>н</w:t>
      </w:r>
      <w:r w:rsidRPr="00B90FC7">
        <w:rPr>
          <w:b/>
        </w:rPr>
        <w:t>ой</w:t>
      </w:r>
      <w:r w:rsidRPr="00B90FC7">
        <w:rPr>
          <w:b/>
          <w:spacing w:val="1"/>
        </w:rPr>
        <w:t xml:space="preserve"> </w:t>
      </w:r>
      <w:r w:rsidRPr="00B90FC7">
        <w:rPr>
          <w:b/>
          <w:spacing w:val="-1"/>
        </w:rPr>
        <w:t>д</w:t>
      </w:r>
      <w:r w:rsidRPr="00B90FC7">
        <w:rPr>
          <w:b/>
          <w:spacing w:val="1"/>
        </w:rPr>
        <w:t>и</w:t>
      </w:r>
      <w:r w:rsidRPr="00B90FC7">
        <w:rPr>
          <w:b/>
          <w:spacing w:val="-1"/>
        </w:rPr>
        <w:t>с</w:t>
      </w:r>
      <w:r w:rsidRPr="00B90FC7">
        <w:rPr>
          <w:b/>
          <w:spacing w:val="1"/>
        </w:rPr>
        <w:t>цип</w:t>
      </w:r>
      <w:r w:rsidRPr="00B90FC7">
        <w:rPr>
          <w:b/>
        </w:rPr>
        <w:t>л</w:t>
      </w:r>
      <w:r w:rsidRPr="00B90FC7">
        <w:rPr>
          <w:b/>
          <w:spacing w:val="-2"/>
        </w:rPr>
        <w:t>и</w:t>
      </w:r>
      <w:r w:rsidRPr="00B90FC7">
        <w:rPr>
          <w:b/>
          <w:spacing w:val="1"/>
        </w:rPr>
        <w:t>н</w:t>
      </w:r>
      <w:r w:rsidRPr="00B90FC7">
        <w:rPr>
          <w:b/>
        </w:rPr>
        <w:t>ы</w:t>
      </w:r>
    </w:p>
    <w:p w:rsidR="00F775DD" w:rsidRPr="00B90FC7" w:rsidRDefault="0057161F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ОП.07</w:t>
      </w:r>
      <w:r w:rsidR="00F775DD" w:rsidRPr="00B90FC7">
        <w:rPr>
          <w:b/>
          <w:bCs/>
        </w:rPr>
        <w:t xml:space="preserve"> </w:t>
      </w:r>
      <w:r>
        <w:rPr>
          <w:b/>
          <w:bCs/>
        </w:rPr>
        <w:t>БУХГАЛТЕРСКИЙ УЧЕТ</w:t>
      </w:r>
      <w:r w:rsidR="00186CF5">
        <w:rPr>
          <w:b/>
          <w:bCs/>
        </w:rPr>
        <w:t xml:space="preserve"> 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90FC7">
        <w:rPr>
          <w:b/>
          <w:lang w:eastAsia="ar-SA"/>
        </w:rPr>
        <w:t>Область применения программы</w:t>
      </w:r>
    </w:p>
    <w:p w:rsidR="00F775DD" w:rsidRPr="00B90FC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90FC7">
        <w:rPr>
          <w:lang w:eastAsia="ar-SA"/>
        </w:rPr>
        <w:t>Рабочая программа учебной дисциплины «</w:t>
      </w:r>
      <w:r w:rsidR="0057161F">
        <w:rPr>
          <w:lang w:eastAsia="ar-SA"/>
        </w:rPr>
        <w:t>Бухгалтерский учет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40A01">
        <w:rPr>
          <w:lang w:eastAsia="ar-SA"/>
        </w:rPr>
        <w:t>38.02.04 Коммерция (по отраслям)</w:t>
      </w:r>
      <w:r w:rsidRPr="00B90FC7">
        <w:rPr>
          <w:lang w:eastAsia="ar-SA"/>
        </w:rPr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90FC7">
        <w:rPr>
          <w:b/>
          <w:lang w:eastAsia="ar-SA"/>
        </w:rPr>
        <w:t xml:space="preserve">Место дисциплины в структуре ППССЗ: </w:t>
      </w:r>
    </w:p>
    <w:p w:rsidR="00F775DD" w:rsidRPr="00B90FC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Учебная дисциплина </w:t>
      </w:r>
      <w:r w:rsidR="00A64CD2" w:rsidRPr="00B90FC7">
        <w:rPr>
          <w:lang w:eastAsia="ar-SA"/>
        </w:rPr>
        <w:t>«</w:t>
      </w:r>
      <w:r w:rsidR="0057161F">
        <w:rPr>
          <w:lang w:eastAsia="ar-SA"/>
        </w:rPr>
        <w:t>Бухгалтерский учет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>входит</w:t>
      </w:r>
      <w:r w:rsidRPr="00B90FC7">
        <w:rPr>
          <w:b/>
          <w:lang w:eastAsia="ar-SA"/>
        </w:rPr>
        <w:t xml:space="preserve"> </w:t>
      </w:r>
      <w:r w:rsidRPr="00B90FC7">
        <w:rPr>
          <w:lang w:eastAsia="ar-SA"/>
        </w:rPr>
        <w:t>в</w:t>
      </w:r>
      <w:r w:rsidRPr="00B90FC7">
        <w:rPr>
          <w:b/>
          <w:lang w:eastAsia="ar-SA"/>
        </w:rPr>
        <w:t xml:space="preserve"> </w:t>
      </w:r>
      <w:r w:rsidR="00A64CD2" w:rsidRPr="00B90FC7">
        <w:rPr>
          <w:lang w:eastAsia="ar-SA"/>
        </w:rPr>
        <w:t xml:space="preserve">профессиональный </w:t>
      </w:r>
      <w:r w:rsidRPr="00B90FC7">
        <w:rPr>
          <w:lang w:eastAsia="ar-SA"/>
        </w:rPr>
        <w:t xml:space="preserve">цикл и относится к </w:t>
      </w:r>
      <w:r w:rsidR="00A64CD2" w:rsidRPr="00B90FC7">
        <w:rPr>
          <w:lang w:eastAsia="ar-SA"/>
        </w:rPr>
        <w:t xml:space="preserve">общепрофессиональным </w:t>
      </w:r>
      <w:r w:rsidRPr="00B90FC7">
        <w:rPr>
          <w:lang w:eastAsia="ar-SA"/>
        </w:rPr>
        <w:t>дисциплинам среднего общего образования.</w:t>
      </w:r>
    </w:p>
    <w:p w:rsidR="00F775DD" w:rsidRPr="00B90FC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64CD2" w:rsidRPr="00B90FC7">
        <w:rPr>
          <w:lang w:eastAsia="ar-SA"/>
        </w:rPr>
        <w:t xml:space="preserve">и профессиональных </w:t>
      </w:r>
      <w:r w:rsidRPr="00B90FC7">
        <w:rPr>
          <w:lang w:eastAsia="ar-SA"/>
        </w:rPr>
        <w:t>компетенций:</w:t>
      </w:r>
    </w:p>
    <w:p w:rsidR="00150A5C" w:rsidRPr="00150A5C" w:rsidRDefault="00150A5C" w:rsidP="00150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5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50A5C" w:rsidRPr="00150A5C" w:rsidRDefault="00150A5C" w:rsidP="00150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5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50A5C" w:rsidRPr="00150A5C" w:rsidRDefault="00150A5C" w:rsidP="00150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5C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50A5C" w:rsidRPr="00150A5C" w:rsidRDefault="00150A5C" w:rsidP="00150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5C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150A5C" w:rsidRPr="00150A5C" w:rsidRDefault="00150A5C" w:rsidP="00150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5C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50A5C" w:rsidRPr="00150A5C" w:rsidRDefault="00150A5C" w:rsidP="00150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5C">
        <w:rPr>
          <w:rFonts w:ascii="Times New Roman" w:hAnsi="Times New Roman" w:cs="Times New Roman"/>
          <w:sz w:val="24"/>
          <w:szCs w:val="24"/>
        </w:rPr>
        <w:t>ПК 1.3. Принимать товары по количеству и качеству</w:t>
      </w:r>
    </w:p>
    <w:p w:rsidR="00A64CD2" w:rsidRPr="00E40A01" w:rsidRDefault="00150A5C" w:rsidP="00150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5C">
        <w:rPr>
          <w:rFonts w:ascii="Times New Roman" w:hAnsi="Times New Roman" w:cs="Times New Roman"/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</w:r>
      <w:r w:rsidR="00A64CD2" w:rsidRPr="00B90FC7">
        <w:t>.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90FC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90FC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57161F">
        <w:rPr>
          <w:lang w:eastAsia="ar-SA"/>
        </w:rPr>
        <w:t>Бухгалтерский учет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знать/понимать:</w:t>
      </w:r>
    </w:p>
    <w:p w:rsidR="00150A5C" w:rsidRDefault="00150A5C" w:rsidP="00150A5C">
      <w:pPr>
        <w:pStyle w:val="12"/>
        <w:numPr>
          <w:ilvl w:val="0"/>
          <w:numId w:val="8"/>
        </w:numPr>
        <w:spacing w:line="276" w:lineRule="auto"/>
      </w:pPr>
      <w:r>
        <w:t>нормативное регулирование бухгалтерского учета и отчетности;</w:t>
      </w:r>
    </w:p>
    <w:p w:rsidR="00150A5C" w:rsidRDefault="00150A5C" w:rsidP="00150A5C">
      <w:pPr>
        <w:pStyle w:val="12"/>
        <w:numPr>
          <w:ilvl w:val="0"/>
          <w:numId w:val="8"/>
        </w:numPr>
        <w:spacing w:line="276" w:lineRule="auto"/>
      </w:pPr>
      <w:r>
        <w:t>методологические основы бухгалтерского учета, его счета и двойную запись;</w:t>
      </w:r>
    </w:p>
    <w:p w:rsidR="00A64CD2" w:rsidRPr="00B90FC7" w:rsidRDefault="00150A5C" w:rsidP="00150A5C">
      <w:pPr>
        <w:pStyle w:val="12"/>
        <w:numPr>
          <w:ilvl w:val="0"/>
          <w:numId w:val="8"/>
        </w:numPr>
        <w:spacing w:line="276" w:lineRule="auto"/>
      </w:pPr>
      <w:r>
        <w:t>план счетов, объекты бухгалтерского учета; бухгалтерскую отчетность</w:t>
      </w:r>
      <w:r w:rsidR="00A64CD2" w:rsidRPr="00B90FC7">
        <w:t>.</w:t>
      </w:r>
    </w:p>
    <w:p w:rsidR="00F775DD" w:rsidRPr="00B90FC7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57161F">
        <w:rPr>
          <w:lang w:eastAsia="ar-SA"/>
        </w:rPr>
        <w:t>Бухгалтерский учет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уметь:</w:t>
      </w:r>
    </w:p>
    <w:p w:rsidR="00150A5C" w:rsidRDefault="00150A5C" w:rsidP="00150A5C">
      <w:pPr>
        <w:pStyle w:val="12"/>
        <w:numPr>
          <w:ilvl w:val="0"/>
          <w:numId w:val="8"/>
        </w:numPr>
        <w:spacing w:line="276" w:lineRule="auto"/>
      </w:pPr>
      <w:r>
        <w:t>использовать данные бухгалтерского учета для планирования и контроля результатов коммерческой деятельности;</w:t>
      </w:r>
    </w:p>
    <w:p w:rsidR="00A64CD2" w:rsidRPr="00B90FC7" w:rsidRDefault="00150A5C" w:rsidP="00150A5C">
      <w:pPr>
        <w:pStyle w:val="12"/>
        <w:numPr>
          <w:ilvl w:val="0"/>
          <w:numId w:val="8"/>
        </w:numPr>
        <w:spacing w:line="276" w:lineRule="auto"/>
      </w:pPr>
      <w:r>
        <w:t>участвовать в инвентаризации имущества и обязательств организации</w:t>
      </w:r>
      <w:r w:rsidR="00E40A01"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90FC7">
        <w:rPr>
          <w:b/>
        </w:rPr>
        <w:t>Примерный тематический план учебной дисциплины</w:t>
      </w:r>
    </w:p>
    <w:p w:rsidR="00150A5C" w:rsidRDefault="00150A5C" w:rsidP="00150A5C">
      <w:r>
        <w:t>Тема 1.</w:t>
      </w:r>
      <w:bookmarkStart w:id="0" w:name="_GoBack"/>
      <w:bookmarkEnd w:id="0"/>
      <w:r>
        <w:t>Общая характеристика бухгалтерс</w:t>
      </w:r>
      <w:r>
        <w:t>кого учета, его предмет и метод</w:t>
      </w:r>
    </w:p>
    <w:p w:rsidR="00150A5C" w:rsidRDefault="00150A5C" w:rsidP="00150A5C">
      <w:r>
        <w:t>Тема 2.</w:t>
      </w:r>
      <w:r>
        <w:t>Бухгалтерский баланс и система счетов бухгалтерского учета</w:t>
      </w:r>
    </w:p>
    <w:p w:rsidR="00150A5C" w:rsidRDefault="00150A5C" w:rsidP="00150A5C">
      <w:r>
        <w:t>Тема 3.</w:t>
      </w:r>
      <w:r>
        <w:t>Документация и учетные регистры бухгалтерского учета</w:t>
      </w:r>
    </w:p>
    <w:p w:rsidR="00150A5C" w:rsidRDefault="00150A5C" w:rsidP="00150A5C">
      <w:r>
        <w:t>Тема 4.</w:t>
      </w:r>
      <w:r>
        <w:t>Основы организации бухг</w:t>
      </w:r>
      <w:r>
        <w:t>алтерского учета в организациях</w:t>
      </w:r>
    </w:p>
    <w:p w:rsidR="00150A5C" w:rsidRDefault="00150A5C" w:rsidP="00150A5C">
      <w:r>
        <w:t>Тема 5.</w:t>
      </w:r>
      <w:r>
        <w:t>Ценообразование продукции работ, услуг в организациях</w:t>
      </w:r>
    </w:p>
    <w:p w:rsidR="00150A5C" w:rsidRDefault="00150A5C" w:rsidP="00150A5C">
      <w:r>
        <w:t>Тема 6.</w:t>
      </w:r>
      <w:r>
        <w:t>Учет товарно-материальных ценностей в местах хранения</w:t>
      </w:r>
    </w:p>
    <w:p w:rsidR="00150A5C" w:rsidRDefault="00150A5C" w:rsidP="00150A5C">
      <w:r>
        <w:t>Тема 7.</w:t>
      </w:r>
      <w:r>
        <w:t>Учет производства</w:t>
      </w:r>
      <w:r>
        <w:t xml:space="preserve"> и реализации услуг организации</w:t>
      </w:r>
    </w:p>
    <w:p w:rsidR="00150A5C" w:rsidRDefault="00150A5C" w:rsidP="00150A5C">
      <w:r>
        <w:t>Тема 8</w:t>
      </w:r>
      <w:r>
        <w:t xml:space="preserve">.Учет </w:t>
      </w:r>
      <w:r>
        <w:t>денежных средств и расчетных операций</w:t>
      </w:r>
    </w:p>
    <w:p w:rsidR="00150A5C" w:rsidRDefault="00150A5C" w:rsidP="00150A5C">
      <w:r>
        <w:t>Тема 9.</w:t>
      </w:r>
      <w:r>
        <w:t>Учет расчет</w:t>
      </w:r>
      <w:r>
        <w:t>ов с персоналом по оплате труда</w:t>
      </w:r>
    </w:p>
    <w:p w:rsidR="00150A5C" w:rsidRDefault="00150A5C" w:rsidP="00150A5C">
      <w:r>
        <w:t>Тема 10.</w:t>
      </w:r>
      <w:r>
        <w:t>Учет основных средств и нематериальных активов</w:t>
      </w:r>
    </w:p>
    <w:p w:rsidR="00150A5C" w:rsidRDefault="00150A5C" w:rsidP="00150A5C">
      <w:r>
        <w:lastRenderedPageBreak/>
        <w:t>Тема 11.</w:t>
      </w:r>
      <w:r>
        <w:t>Учет собственных средств, кр</w:t>
      </w:r>
      <w:r>
        <w:t>едитов и финансовых результатов</w:t>
      </w:r>
    </w:p>
    <w:p w:rsidR="00150A5C" w:rsidRDefault="00150A5C" w:rsidP="00150A5C">
      <w:r>
        <w:t>Тема 12.</w:t>
      </w:r>
      <w:r>
        <w:t>Бухгалтерская отчетность организации</w:t>
      </w:r>
    </w:p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150A5C" w:rsidRDefault="00150A5C" w:rsidP="00150A5C"/>
    <w:p w:rsidR="00B90FC7" w:rsidRPr="00B90FC7" w:rsidRDefault="00B90FC7" w:rsidP="00F818B6"/>
    <w:sectPr w:rsidR="00B90FC7" w:rsidRPr="00B9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5EE0"/>
    <w:multiLevelType w:val="hybridMultilevel"/>
    <w:tmpl w:val="4C9C7224"/>
    <w:lvl w:ilvl="0" w:tplc="00000007">
      <w:numFmt w:val="bullet"/>
      <w:lvlText w:val="-"/>
      <w:lvlJc w:val="left"/>
      <w:pPr>
        <w:ind w:left="928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50A5C"/>
    <w:rsid w:val="00186CF5"/>
    <w:rsid w:val="001E6183"/>
    <w:rsid w:val="00327E41"/>
    <w:rsid w:val="003E5FC5"/>
    <w:rsid w:val="00444E81"/>
    <w:rsid w:val="004C2DD6"/>
    <w:rsid w:val="0057161F"/>
    <w:rsid w:val="00750582"/>
    <w:rsid w:val="007D7B9A"/>
    <w:rsid w:val="00806682"/>
    <w:rsid w:val="00A64CD2"/>
    <w:rsid w:val="00B73944"/>
    <w:rsid w:val="00B90FC7"/>
    <w:rsid w:val="00E40A01"/>
    <w:rsid w:val="00EA3F8E"/>
    <w:rsid w:val="00F775DD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A64CD2"/>
    <w:pPr>
      <w:spacing w:line="360" w:lineRule="auto"/>
      <w:ind w:firstLine="720"/>
      <w:jc w:val="both"/>
    </w:pPr>
    <w:rPr>
      <w:szCs w:val="20"/>
    </w:rPr>
  </w:style>
  <w:style w:type="paragraph" w:customStyle="1" w:styleId="ConsPlusNormal">
    <w:name w:val="ConsPlusNormal"/>
    <w:rsid w:val="00E4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2017-11-05T16:28:00Z</dcterms:created>
  <dcterms:modified xsi:type="dcterms:W3CDTF">2017-11-05T16:33:00Z</dcterms:modified>
</cp:coreProperties>
</file>