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DD" w:rsidRPr="00F31C4B" w:rsidRDefault="00F775DD" w:rsidP="00F775DD">
      <w:pPr>
        <w:spacing w:line="276" w:lineRule="auto"/>
        <w:ind w:right="42"/>
        <w:jc w:val="center"/>
      </w:pPr>
      <w:r w:rsidRPr="00F31C4B">
        <w:rPr>
          <w:b/>
        </w:rPr>
        <w:t>Ан</w:t>
      </w:r>
      <w:r w:rsidRPr="00F31C4B">
        <w:rPr>
          <w:b/>
          <w:spacing w:val="1"/>
        </w:rPr>
        <w:t>н</w:t>
      </w:r>
      <w:r w:rsidRPr="00F31C4B">
        <w:rPr>
          <w:b/>
        </w:rPr>
        <w:t>о</w:t>
      </w:r>
      <w:r w:rsidRPr="00F31C4B">
        <w:rPr>
          <w:b/>
          <w:spacing w:val="2"/>
        </w:rPr>
        <w:t>т</w:t>
      </w:r>
      <w:r w:rsidRPr="00F31C4B">
        <w:rPr>
          <w:b/>
          <w:spacing w:val="-2"/>
        </w:rPr>
        <w:t>а</w:t>
      </w:r>
      <w:r w:rsidRPr="00F31C4B">
        <w:rPr>
          <w:b/>
          <w:spacing w:val="1"/>
        </w:rPr>
        <w:t>ци</w:t>
      </w:r>
      <w:r w:rsidRPr="00F31C4B">
        <w:rPr>
          <w:b/>
        </w:rPr>
        <w:t>я</w:t>
      </w:r>
      <w:r w:rsidRPr="00F31C4B">
        <w:rPr>
          <w:b/>
          <w:spacing w:val="1"/>
        </w:rPr>
        <w:t xml:space="preserve"> </w:t>
      </w:r>
      <w:r w:rsidRPr="00F31C4B">
        <w:rPr>
          <w:b/>
        </w:rPr>
        <w:t>у</w:t>
      </w:r>
      <w:r w:rsidRPr="00F31C4B">
        <w:rPr>
          <w:b/>
          <w:spacing w:val="-1"/>
        </w:rPr>
        <w:t>че</w:t>
      </w:r>
      <w:r w:rsidRPr="00F31C4B">
        <w:rPr>
          <w:b/>
        </w:rPr>
        <w:t>б</w:t>
      </w:r>
      <w:r w:rsidRPr="00F31C4B">
        <w:rPr>
          <w:b/>
          <w:spacing w:val="1"/>
        </w:rPr>
        <w:t>н</w:t>
      </w:r>
      <w:r w:rsidRPr="00F31C4B">
        <w:rPr>
          <w:b/>
        </w:rPr>
        <w:t>ой</w:t>
      </w:r>
      <w:r w:rsidRPr="00F31C4B">
        <w:rPr>
          <w:b/>
          <w:spacing w:val="1"/>
        </w:rPr>
        <w:t xml:space="preserve"> </w:t>
      </w:r>
      <w:r w:rsidRPr="00F31C4B">
        <w:rPr>
          <w:b/>
          <w:spacing w:val="-1"/>
        </w:rPr>
        <w:t>д</w:t>
      </w:r>
      <w:r w:rsidRPr="00F31C4B">
        <w:rPr>
          <w:b/>
          <w:spacing w:val="1"/>
        </w:rPr>
        <w:t>и</w:t>
      </w:r>
      <w:r w:rsidRPr="00F31C4B">
        <w:rPr>
          <w:b/>
          <w:spacing w:val="-1"/>
        </w:rPr>
        <w:t>с</w:t>
      </w:r>
      <w:r w:rsidRPr="00F31C4B">
        <w:rPr>
          <w:b/>
          <w:spacing w:val="1"/>
        </w:rPr>
        <w:t>цип</w:t>
      </w:r>
      <w:r w:rsidRPr="00F31C4B">
        <w:rPr>
          <w:b/>
        </w:rPr>
        <w:t>л</w:t>
      </w:r>
      <w:r w:rsidRPr="00F31C4B">
        <w:rPr>
          <w:b/>
          <w:spacing w:val="-2"/>
        </w:rPr>
        <w:t>и</w:t>
      </w:r>
      <w:r w:rsidRPr="00F31C4B">
        <w:rPr>
          <w:b/>
          <w:spacing w:val="1"/>
        </w:rPr>
        <w:t>н</w:t>
      </w:r>
      <w:r w:rsidRPr="00F31C4B">
        <w:rPr>
          <w:b/>
        </w:rPr>
        <w:t>ы</w:t>
      </w:r>
    </w:p>
    <w:p w:rsidR="00F775DD" w:rsidRPr="00F31C4B" w:rsidRDefault="00FF1937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ОУД.06</w:t>
      </w:r>
      <w:r w:rsidR="00F775DD" w:rsidRPr="00F31C4B">
        <w:rPr>
          <w:b/>
          <w:bCs/>
        </w:rPr>
        <w:t xml:space="preserve"> </w:t>
      </w:r>
      <w:r w:rsidR="00F31C4B" w:rsidRPr="00F31C4B">
        <w:rPr>
          <w:b/>
          <w:bCs/>
        </w:rPr>
        <w:t>ФИЗИЧЕСКАЯ КУЛЬТУРА</w:t>
      </w:r>
    </w:p>
    <w:p w:rsidR="00F775DD" w:rsidRPr="00F31C4B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F31C4B">
        <w:rPr>
          <w:b/>
          <w:lang w:eastAsia="ar-SA"/>
        </w:rPr>
        <w:t>Область применения программы</w:t>
      </w:r>
    </w:p>
    <w:p w:rsidR="00F775DD" w:rsidRPr="00F31C4B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F31C4B">
        <w:rPr>
          <w:lang w:eastAsia="ar-SA"/>
        </w:rPr>
        <w:t xml:space="preserve">Рабочая программа учебной дисциплины </w:t>
      </w:r>
      <w:r w:rsidRPr="00F31C4B">
        <w:rPr>
          <w:b/>
          <w:lang w:eastAsia="ar-SA"/>
        </w:rPr>
        <w:t>«</w:t>
      </w:r>
      <w:r w:rsidR="00F31C4B" w:rsidRPr="006D4449">
        <w:rPr>
          <w:bCs/>
        </w:rPr>
        <w:t>Физическая культура</w:t>
      </w:r>
      <w:r w:rsidRPr="00F31C4B">
        <w:rPr>
          <w:b/>
          <w:lang w:eastAsia="ar-SA"/>
        </w:rPr>
        <w:t>»</w:t>
      </w:r>
      <w:r w:rsidR="00F31C4B" w:rsidRPr="00F31C4B">
        <w:rPr>
          <w:lang w:eastAsia="ar-SA"/>
        </w:rPr>
        <w:t xml:space="preserve"> </w:t>
      </w:r>
      <w:r w:rsidRPr="00F31C4B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bookmarkStart w:id="0" w:name="_GoBack"/>
      <w:bookmarkEnd w:id="0"/>
      <w:r w:rsidR="00781DB0">
        <w:rPr>
          <w:lang w:eastAsia="ar-SA"/>
        </w:rPr>
        <w:t>38.02.04 Коммерция (по отраслям)</w:t>
      </w:r>
      <w:r w:rsidR="00F31C4B" w:rsidRPr="00F31C4B">
        <w:rPr>
          <w:lang w:eastAsia="ar-SA"/>
        </w:rPr>
        <w:t>.</w:t>
      </w:r>
    </w:p>
    <w:p w:rsidR="00F775DD" w:rsidRPr="00F31C4B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F31C4B">
        <w:rPr>
          <w:b/>
          <w:lang w:eastAsia="ar-SA"/>
        </w:rPr>
        <w:t xml:space="preserve">Место дисциплины в структуре ППССЗ: </w:t>
      </w:r>
    </w:p>
    <w:p w:rsidR="00F775DD" w:rsidRPr="00F31C4B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F31C4B">
        <w:rPr>
          <w:lang w:eastAsia="ar-SA"/>
        </w:rPr>
        <w:t xml:space="preserve">Учебная дисциплина </w:t>
      </w:r>
      <w:r w:rsidR="00F31C4B" w:rsidRPr="00F31C4B">
        <w:rPr>
          <w:lang w:eastAsia="ar-SA"/>
        </w:rPr>
        <w:t xml:space="preserve">«Физическая культура» </w:t>
      </w:r>
      <w:r w:rsidRPr="00F31C4B">
        <w:rPr>
          <w:lang w:eastAsia="ar-SA"/>
        </w:rPr>
        <w:t>входит</w:t>
      </w:r>
      <w:r w:rsidRPr="00F31C4B">
        <w:rPr>
          <w:b/>
          <w:lang w:eastAsia="ar-SA"/>
        </w:rPr>
        <w:t xml:space="preserve"> </w:t>
      </w:r>
      <w:r w:rsidRPr="00F31C4B">
        <w:rPr>
          <w:lang w:eastAsia="ar-SA"/>
        </w:rPr>
        <w:t>в</w:t>
      </w:r>
      <w:r w:rsidRPr="00F31C4B">
        <w:rPr>
          <w:b/>
          <w:lang w:eastAsia="ar-SA"/>
        </w:rPr>
        <w:t xml:space="preserve"> </w:t>
      </w:r>
      <w:r w:rsidRPr="00F31C4B">
        <w:rPr>
          <w:lang w:eastAsia="ar-SA"/>
        </w:rPr>
        <w:t>общеобразовательный цикл и относится к базовым общеобразовательным дисциплинам среднего общего образования.</w:t>
      </w:r>
    </w:p>
    <w:p w:rsidR="00F775DD" w:rsidRPr="00F31C4B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F31C4B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:rsidR="00781DB0" w:rsidRDefault="00781DB0" w:rsidP="00781DB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81DB0" w:rsidRDefault="00781DB0" w:rsidP="00781DB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81DB0" w:rsidRDefault="00781DB0" w:rsidP="00781DB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781DB0" w:rsidRDefault="00781DB0" w:rsidP="00781DB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81DB0" w:rsidRDefault="00781DB0" w:rsidP="00781DB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781DB0" w:rsidRDefault="00781DB0" w:rsidP="00781DB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:rsidR="00781DB0" w:rsidRDefault="00781DB0" w:rsidP="00781DB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81DB0" w:rsidRDefault="00781DB0" w:rsidP="00781DB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</w:r>
    </w:p>
    <w:p w:rsidR="00781DB0" w:rsidRDefault="00781DB0" w:rsidP="00781DB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9. Пользоваться иностранным языком как средством делового общения.</w:t>
      </w:r>
    </w:p>
    <w:p w:rsidR="00781DB0" w:rsidRDefault="00781DB0" w:rsidP="00781DB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 xml:space="preserve">ОК 10. Логически верно, </w:t>
      </w:r>
      <w:proofErr w:type="spellStart"/>
      <w:r>
        <w:rPr>
          <w:lang w:eastAsia="ar-SA"/>
        </w:rPr>
        <w:t>аргументированно</w:t>
      </w:r>
      <w:proofErr w:type="spellEnd"/>
      <w:r>
        <w:rPr>
          <w:lang w:eastAsia="ar-SA"/>
        </w:rPr>
        <w:t xml:space="preserve"> и ясно излагать устную и письменную речь.</w:t>
      </w:r>
    </w:p>
    <w:p w:rsidR="00781DB0" w:rsidRDefault="00781DB0" w:rsidP="00781DB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</w:r>
    </w:p>
    <w:p w:rsidR="006D4449" w:rsidRDefault="00781DB0" w:rsidP="00781DB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</w:t>
      </w:r>
      <w:r w:rsidR="006D4449">
        <w:rPr>
          <w:lang w:eastAsia="ar-SA"/>
        </w:rPr>
        <w:t>.</w:t>
      </w:r>
    </w:p>
    <w:p w:rsidR="00F775DD" w:rsidRPr="00F31C4B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F31C4B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31C4B" w:rsidRPr="00F31C4B" w:rsidRDefault="00F31C4B" w:rsidP="00F31C4B">
      <w:pPr>
        <w:pStyle w:val="61"/>
        <w:shd w:val="clear" w:color="auto" w:fill="auto"/>
        <w:spacing w:before="0" w:after="0" w:line="276" w:lineRule="auto"/>
        <w:ind w:firstLine="567"/>
        <w:jc w:val="both"/>
        <w:rPr>
          <w:b/>
          <w:sz w:val="24"/>
          <w:szCs w:val="24"/>
        </w:rPr>
      </w:pPr>
      <w:r w:rsidRPr="00F31C4B">
        <w:rPr>
          <w:sz w:val="24"/>
          <w:szCs w:val="24"/>
        </w:rPr>
        <w:t xml:space="preserve">В результате освоения учебной дисциплины </w:t>
      </w:r>
      <w:r w:rsidRPr="00F31C4B">
        <w:rPr>
          <w:sz w:val="24"/>
          <w:szCs w:val="24"/>
          <w:lang w:eastAsia="ar-SA"/>
        </w:rPr>
        <w:t xml:space="preserve">«Физическая культура» </w:t>
      </w:r>
      <w:r w:rsidRPr="00F31C4B">
        <w:rPr>
          <w:sz w:val="24"/>
          <w:szCs w:val="24"/>
        </w:rPr>
        <w:t xml:space="preserve">обучающийся должен </w:t>
      </w:r>
      <w:r w:rsidRPr="00F31C4B">
        <w:rPr>
          <w:b/>
          <w:sz w:val="24"/>
          <w:szCs w:val="24"/>
        </w:rPr>
        <w:t>знать:</w:t>
      </w:r>
    </w:p>
    <w:p w:rsidR="00F31C4B" w:rsidRPr="00F31C4B" w:rsidRDefault="00F31C4B" w:rsidP="00F31C4B">
      <w:pPr>
        <w:pStyle w:val="61"/>
        <w:shd w:val="clear" w:color="auto" w:fill="auto"/>
        <w:tabs>
          <w:tab w:val="left" w:pos="567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F31C4B">
        <w:rPr>
          <w:sz w:val="24"/>
          <w:szCs w:val="24"/>
        </w:rPr>
        <w:t>-о роли физической культуры в общекультурном, социальном и физическом развитии человека;</w:t>
      </w:r>
    </w:p>
    <w:p w:rsidR="00F775DD" w:rsidRPr="00F31C4B" w:rsidRDefault="00F31C4B" w:rsidP="00F31C4B">
      <w:pPr>
        <w:pStyle w:val="61"/>
        <w:shd w:val="clear" w:color="auto" w:fill="auto"/>
        <w:tabs>
          <w:tab w:val="left" w:pos="567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F31C4B">
        <w:rPr>
          <w:sz w:val="24"/>
          <w:szCs w:val="24"/>
        </w:rPr>
        <w:t>-основы здорового образа жизни.</w:t>
      </w:r>
    </w:p>
    <w:p w:rsidR="00F31C4B" w:rsidRPr="00F31C4B" w:rsidRDefault="00F775DD" w:rsidP="00F31C4B">
      <w:pPr>
        <w:suppressAutoHyphens/>
        <w:spacing w:line="276" w:lineRule="auto"/>
        <w:ind w:firstLine="426"/>
        <w:jc w:val="both"/>
      </w:pPr>
      <w:r w:rsidRPr="00F31C4B">
        <w:rPr>
          <w:lang w:eastAsia="ar-SA"/>
        </w:rPr>
        <w:t xml:space="preserve">В результате изучения учебной дисциплины </w:t>
      </w:r>
      <w:r w:rsidR="00F31C4B" w:rsidRPr="00F31C4B">
        <w:rPr>
          <w:lang w:eastAsia="ar-SA"/>
        </w:rPr>
        <w:t xml:space="preserve">«Физическая культура» </w:t>
      </w:r>
      <w:r w:rsidRPr="00F31C4B">
        <w:rPr>
          <w:lang w:eastAsia="ar-SA"/>
        </w:rPr>
        <w:t xml:space="preserve">обучающийся должен </w:t>
      </w:r>
      <w:r w:rsidRPr="00F31C4B">
        <w:rPr>
          <w:b/>
          <w:lang w:eastAsia="ar-SA"/>
        </w:rPr>
        <w:t>уметь:</w:t>
      </w:r>
      <w:r w:rsidR="00F31C4B" w:rsidRPr="00F31C4B">
        <w:t xml:space="preserve"> </w:t>
      </w:r>
    </w:p>
    <w:p w:rsidR="00F775DD" w:rsidRPr="00F31C4B" w:rsidRDefault="00F31C4B" w:rsidP="00F31C4B">
      <w:pPr>
        <w:suppressAutoHyphens/>
        <w:spacing w:line="276" w:lineRule="auto"/>
        <w:ind w:firstLine="426"/>
        <w:jc w:val="both"/>
        <w:rPr>
          <w:lang w:eastAsia="ar-SA"/>
        </w:rPr>
      </w:pPr>
      <w:r w:rsidRPr="00F31C4B">
        <w:t>-использовать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F775DD" w:rsidRPr="00F31C4B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F31C4B">
        <w:rPr>
          <w:b/>
        </w:rPr>
        <w:lastRenderedPageBreak/>
        <w:t>Примерный тематический план учебной дисциплины</w:t>
      </w:r>
    </w:p>
    <w:p w:rsidR="00F00A4E" w:rsidRDefault="00F00A4E" w:rsidP="00F00A4E">
      <w:r w:rsidRPr="00F00A4E">
        <w:rPr>
          <w:b/>
        </w:rPr>
        <w:t>Раздел 1.</w:t>
      </w:r>
      <w:r w:rsidRPr="00FF1937">
        <w:t xml:space="preserve"> Научно-методические основы формирования физической культуры личности</w:t>
      </w:r>
      <w:r>
        <w:t xml:space="preserve"> (3 часа)</w:t>
      </w:r>
    </w:p>
    <w:p w:rsidR="00F00A4E" w:rsidRDefault="00F00A4E" w:rsidP="00F00A4E">
      <w:r>
        <w:t>Тема 1.1. Общекультурное и социальное значение физической культуры. Здоровый образ жизни (3 часа)</w:t>
      </w:r>
    </w:p>
    <w:p w:rsidR="00F00A4E" w:rsidRDefault="00F00A4E" w:rsidP="00F00A4E">
      <w:r w:rsidRPr="00F00A4E">
        <w:rPr>
          <w:b/>
        </w:rPr>
        <w:t>Раздел 2.</w:t>
      </w:r>
      <w:r>
        <w:t xml:space="preserve"> Учебно-практические основы формирования физической культуры личности (160 часов)</w:t>
      </w:r>
    </w:p>
    <w:p w:rsidR="00F00A4E" w:rsidRDefault="00F00A4E" w:rsidP="00F00A4E">
      <w:r>
        <w:t>Тема 2.1. Общая физическая подготовка (15 часов)</w:t>
      </w:r>
    </w:p>
    <w:p w:rsidR="00F00A4E" w:rsidRDefault="00F00A4E" w:rsidP="00F00A4E">
      <w:r>
        <w:t>Тема 2.2. Спортивные игры Настольный теннис (24 часа)</w:t>
      </w:r>
    </w:p>
    <w:p w:rsidR="00F00A4E" w:rsidRDefault="00F00A4E" w:rsidP="00F00A4E">
      <w:r>
        <w:t>Тема 2.3. Спортивные игры Баскетбол (26 часов)</w:t>
      </w:r>
    </w:p>
    <w:p w:rsidR="00F00A4E" w:rsidRDefault="00F00A4E" w:rsidP="00F00A4E">
      <w:r>
        <w:t>Тема 2.4. Спортивные игры Волейбол (20 часов)</w:t>
      </w:r>
    </w:p>
    <w:p w:rsidR="00F00A4E" w:rsidRDefault="00F00A4E" w:rsidP="00F00A4E">
      <w:r>
        <w:t>Тема 2.5. Спортивные игры Футбол (36 часов)</w:t>
      </w:r>
    </w:p>
    <w:p w:rsidR="00F00A4E" w:rsidRDefault="00F00A4E" w:rsidP="00F00A4E">
      <w:r>
        <w:t>Тема 2.6. Лёгкая атлетика (11 часов)</w:t>
      </w:r>
    </w:p>
    <w:p w:rsidR="00F00A4E" w:rsidRDefault="00F00A4E" w:rsidP="00F00A4E">
      <w:r>
        <w:t>Тема 2.7.  Аэробика (девушки)  (12 часов)</w:t>
      </w:r>
    </w:p>
    <w:p w:rsidR="00F00A4E" w:rsidRDefault="00F00A4E" w:rsidP="00F00A4E">
      <w:r>
        <w:t>Тема 2.8.  Атлетическая гимнастика (юноши) (16 часов)</w:t>
      </w:r>
    </w:p>
    <w:p w:rsidR="00F00A4E" w:rsidRDefault="00F00A4E" w:rsidP="00F00A4E">
      <w:r w:rsidRPr="00F00A4E">
        <w:rPr>
          <w:b/>
        </w:rPr>
        <w:t>Раздел 3</w:t>
      </w:r>
      <w:r>
        <w:t>. Сущность и содержание профессионально прикладной физической подготовки (6 часов)</w:t>
      </w:r>
    </w:p>
    <w:p w:rsidR="00F00A4E" w:rsidRDefault="00F00A4E" w:rsidP="00F00A4E">
      <w:r>
        <w:t>Тема 3.1.  Сущность и содержание профессионально прикладной физической подготовки в достижении высоких профессиональных результатов (6 часов)</w:t>
      </w:r>
    </w:p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Pr="00F31C4B" w:rsidRDefault="00FF1937" w:rsidP="00FF1937"/>
    <w:p w:rsidR="007D7B9A" w:rsidRPr="00F31C4B" w:rsidRDefault="007D7B9A"/>
    <w:sectPr w:rsidR="007D7B9A" w:rsidRPr="00F31C4B" w:rsidSect="0008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2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5DD"/>
    <w:rsid w:val="00082128"/>
    <w:rsid w:val="001E6183"/>
    <w:rsid w:val="001F0F4A"/>
    <w:rsid w:val="006D4449"/>
    <w:rsid w:val="00781DB0"/>
    <w:rsid w:val="007D7B9A"/>
    <w:rsid w:val="009A56B6"/>
    <w:rsid w:val="00DD2C08"/>
    <w:rsid w:val="00F00A4E"/>
    <w:rsid w:val="00F31C4B"/>
    <w:rsid w:val="00F775DD"/>
    <w:rsid w:val="00FF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F31C4B"/>
    <w:rPr>
      <w:rFonts w:ascii="Times New Roman" w:hAnsi="Times New Roman"/>
      <w:sz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31C4B"/>
    <w:pPr>
      <w:shd w:val="clear" w:color="auto" w:fill="FFFFFF"/>
      <w:spacing w:before="480" w:after="60" w:line="240" w:lineRule="atLeast"/>
      <w:ind w:hanging="480"/>
    </w:pPr>
    <w:rPr>
      <w:rFonts w:eastAsiaTheme="minorHAnsi" w:cstheme="minorBidi"/>
      <w:sz w:val="27"/>
      <w:szCs w:val="22"/>
      <w:lang w:eastAsia="en-US"/>
    </w:rPr>
  </w:style>
  <w:style w:type="paragraph" w:styleId="a3">
    <w:name w:val="List Paragraph"/>
    <w:basedOn w:val="a"/>
    <w:uiPriority w:val="34"/>
    <w:qFormat/>
    <w:rsid w:val="00F00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Булушева</cp:lastModifiedBy>
  <cp:revision>6</cp:revision>
  <dcterms:created xsi:type="dcterms:W3CDTF">2017-10-17T06:09:00Z</dcterms:created>
  <dcterms:modified xsi:type="dcterms:W3CDTF">2018-09-19T09:48:00Z</dcterms:modified>
</cp:coreProperties>
</file>