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821609" w:rsidRDefault="00F775DD" w:rsidP="00F775DD">
      <w:pPr>
        <w:spacing w:line="276" w:lineRule="auto"/>
        <w:ind w:right="42"/>
        <w:jc w:val="center"/>
        <w:rPr>
          <w:color w:val="000000" w:themeColor="text1"/>
        </w:rPr>
      </w:pPr>
      <w:bookmarkStart w:id="0" w:name="_GoBack"/>
      <w:r w:rsidRPr="00821609">
        <w:rPr>
          <w:b/>
          <w:color w:val="000000" w:themeColor="text1"/>
        </w:rPr>
        <w:t>Ан</w:t>
      </w:r>
      <w:r w:rsidRPr="00821609">
        <w:rPr>
          <w:b/>
          <w:color w:val="000000" w:themeColor="text1"/>
          <w:spacing w:val="1"/>
        </w:rPr>
        <w:t>н</w:t>
      </w:r>
      <w:r w:rsidRPr="00821609">
        <w:rPr>
          <w:b/>
          <w:color w:val="000000" w:themeColor="text1"/>
        </w:rPr>
        <w:t>о</w:t>
      </w:r>
      <w:r w:rsidRPr="00821609">
        <w:rPr>
          <w:b/>
          <w:color w:val="000000" w:themeColor="text1"/>
          <w:spacing w:val="2"/>
        </w:rPr>
        <w:t>т</w:t>
      </w:r>
      <w:r w:rsidRPr="00821609">
        <w:rPr>
          <w:b/>
          <w:color w:val="000000" w:themeColor="text1"/>
          <w:spacing w:val="-2"/>
        </w:rPr>
        <w:t>а</w:t>
      </w:r>
      <w:r w:rsidRPr="00821609">
        <w:rPr>
          <w:b/>
          <w:color w:val="000000" w:themeColor="text1"/>
          <w:spacing w:val="1"/>
        </w:rPr>
        <w:t>ци</w:t>
      </w:r>
      <w:r w:rsidRPr="00821609">
        <w:rPr>
          <w:b/>
          <w:color w:val="000000" w:themeColor="text1"/>
        </w:rPr>
        <w:t>я</w:t>
      </w:r>
      <w:r w:rsidRPr="00821609">
        <w:rPr>
          <w:b/>
          <w:color w:val="000000" w:themeColor="text1"/>
          <w:spacing w:val="1"/>
        </w:rPr>
        <w:t xml:space="preserve"> </w:t>
      </w:r>
      <w:r w:rsidRPr="00821609">
        <w:rPr>
          <w:b/>
          <w:color w:val="000000" w:themeColor="text1"/>
        </w:rPr>
        <w:t>у</w:t>
      </w:r>
      <w:r w:rsidRPr="00821609">
        <w:rPr>
          <w:b/>
          <w:color w:val="000000" w:themeColor="text1"/>
          <w:spacing w:val="-1"/>
        </w:rPr>
        <w:t>че</w:t>
      </w:r>
      <w:r w:rsidRPr="00821609">
        <w:rPr>
          <w:b/>
          <w:color w:val="000000" w:themeColor="text1"/>
        </w:rPr>
        <w:t>б</w:t>
      </w:r>
      <w:r w:rsidRPr="00821609">
        <w:rPr>
          <w:b/>
          <w:color w:val="000000" w:themeColor="text1"/>
          <w:spacing w:val="1"/>
        </w:rPr>
        <w:t>н</w:t>
      </w:r>
      <w:r w:rsidRPr="00821609">
        <w:rPr>
          <w:b/>
          <w:color w:val="000000" w:themeColor="text1"/>
        </w:rPr>
        <w:t>ой</w:t>
      </w:r>
      <w:r w:rsidRPr="00821609">
        <w:rPr>
          <w:b/>
          <w:color w:val="000000" w:themeColor="text1"/>
          <w:spacing w:val="1"/>
        </w:rPr>
        <w:t xml:space="preserve"> </w:t>
      </w:r>
      <w:r w:rsidRPr="00821609">
        <w:rPr>
          <w:b/>
          <w:color w:val="000000" w:themeColor="text1"/>
          <w:spacing w:val="-1"/>
        </w:rPr>
        <w:t>д</w:t>
      </w:r>
      <w:r w:rsidRPr="00821609">
        <w:rPr>
          <w:b/>
          <w:color w:val="000000" w:themeColor="text1"/>
          <w:spacing w:val="1"/>
        </w:rPr>
        <w:t>и</w:t>
      </w:r>
      <w:r w:rsidRPr="00821609">
        <w:rPr>
          <w:b/>
          <w:color w:val="000000" w:themeColor="text1"/>
          <w:spacing w:val="-1"/>
        </w:rPr>
        <w:t>с</w:t>
      </w:r>
      <w:r w:rsidRPr="00821609">
        <w:rPr>
          <w:b/>
          <w:color w:val="000000" w:themeColor="text1"/>
          <w:spacing w:val="1"/>
        </w:rPr>
        <w:t>цип</w:t>
      </w:r>
      <w:r w:rsidRPr="00821609">
        <w:rPr>
          <w:b/>
          <w:color w:val="000000" w:themeColor="text1"/>
        </w:rPr>
        <w:t>л</w:t>
      </w:r>
      <w:r w:rsidRPr="00821609">
        <w:rPr>
          <w:b/>
          <w:color w:val="000000" w:themeColor="text1"/>
          <w:spacing w:val="-2"/>
        </w:rPr>
        <w:t>и</w:t>
      </w:r>
      <w:r w:rsidRPr="00821609">
        <w:rPr>
          <w:b/>
          <w:color w:val="000000" w:themeColor="text1"/>
          <w:spacing w:val="1"/>
        </w:rPr>
        <w:t>н</w:t>
      </w:r>
      <w:r w:rsidRPr="00821609">
        <w:rPr>
          <w:b/>
          <w:color w:val="000000" w:themeColor="text1"/>
        </w:rPr>
        <w:t>ы</w:t>
      </w:r>
    </w:p>
    <w:p w:rsidR="00F775DD" w:rsidRPr="00821609" w:rsidRDefault="00821609" w:rsidP="00F775DD">
      <w:pPr>
        <w:shd w:val="clear" w:color="auto" w:fill="FFFFFF"/>
        <w:spacing w:line="276" w:lineRule="auto"/>
        <w:jc w:val="center"/>
        <w:rPr>
          <w:color w:val="000000" w:themeColor="text1"/>
        </w:rPr>
      </w:pPr>
      <w:r w:rsidRPr="00821609">
        <w:rPr>
          <w:b/>
          <w:bCs/>
          <w:color w:val="000000" w:themeColor="text1"/>
        </w:rPr>
        <w:t>ОП.05</w:t>
      </w:r>
      <w:r w:rsidR="00F775DD" w:rsidRPr="00821609">
        <w:rPr>
          <w:b/>
          <w:bCs/>
          <w:color w:val="000000" w:themeColor="text1"/>
        </w:rPr>
        <w:t xml:space="preserve"> </w:t>
      </w:r>
      <w:r w:rsidRPr="00821609">
        <w:rPr>
          <w:b/>
          <w:bCs/>
          <w:color w:val="000000" w:themeColor="text1"/>
        </w:rPr>
        <w:t>ЗДАНИЯ И ИНЖЕНЕРНЫЕ СИСТЕМЫ ГОСТИНИЦ</w:t>
      </w:r>
    </w:p>
    <w:p w:rsidR="00F775DD" w:rsidRPr="00821609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color w:val="000000" w:themeColor="text1"/>
          <w:lang w:eastAsia="ar-SA"/>
        </w:rPr>
      </w:pPr>
      <w:r w:rsidRPr="00821609">
        <w:rPr>
          <w:b/>
          <w:color w:val="000000" w:themeColor="text1"/>
          <w:lang w:eastAsia="ar-SA"/>
        </w:rPr>
        <w:t>Область применения программы</w:t>
      </w:r>
    </w:p>
    <w:p w:rsidR="00F775DD" w:rsidRPr="00821609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821609">
        <w:rPr>
          <w:color w:val="000000" w:themeColor="text1"/>
          <w:lang w:eastAsia="ar-SA"/>
        </w:rPr>
        <w:t>Рабочая программа учебной дисциплины «</w:t>
      </w:r>
      <w:r w:rsidR="00821609" w:rsidRPr="00821609">
        <w:rPr>
          <w:bCs/>
          <w:color w:val="000000" w:themeColor="text1"/>
        </w:rPr>
        <w:t>Здания и инженерные системы гостиниц</w:t>
      </w:r>
      <w:r w:rsidR="00821609" w:rsidRPr="00821609">
        <w:rPr>
          <w:color w:val="000000" w:themeColor="text1"/>
          <w:lang w:eastAsia="ar-SA"/>
        </w:rPr>
        <w:t xml:space="preserve">» </w:t>
      </w:r>
      <w:r w:rsidRPr="00821609">
        <w:rPr>
          <w:color w:val="000000" w:themeColor="text1"/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821609" w:rsidRPr="00821609">
        <w:rPr>
          <w:color w:val="000000" w:themeColor="text1"/>
          <w:lang w:eastAsia="ar-SA"/>
        </w:rPr>
        <w:t>43.02.11 Гостиничный сервис</w:t>
      </w:r>
      <w:r w:rsidRPr="00821609">
        <w:rPr>
          <w:color w:val="000000" w:themeColor="text1"/>
          <w:lang w:eastAsia="ar-SA"/>
        </w:rPr>
        <w:t>.</w:t>
      </w:r>
    </w:p>
    <w:p w:rsidR="00F775DD" w:rsidRPr="00821609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color w:val="000000" w:themeColor="text1"/>
          <w:lang w:eastAsia="ar-SA"/>
        </w:rPr>
      </w:pPr>
      <w:r w:rsidRPr="00821609">
        <w:rPr>
          <w:b/>
          <w:color w:val="000000" w:themeColor="text1"/>
          <w:lang w:eastAsia="ar-SA"/>
        </w:rPr>
        <w:t xml:space="preserve">Место дисциплины в структуре ППССЗ: </w:t>
      </w:r>
    </w:p>
    <w:p w:rsidR="00F775DD" w:rsidRPr="00821609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 xml:space="preserve">Учебная дисциплина </w:t>
      </w:r>
      <w:r w:rsidR="00821609" w:rsidRPr="00821609">
        <w:rPr>
          <w:color w:val="000000" w:themeColor="text1"/>
          <w:lang w:eastAsia="ar-SA"/>
        </w:rPr>
        <w:t>«</w:t>
      </w:r>
      <w:r w:rsidR="00821609" w:rsidRPr="00821609">
        <w:rPr>
          <w:bCs/>
          <w:color w:val="000000" w:themeColor="text1"/>
        </w:rPr>
        <w:t>Здания и инженерные системы гостиниц</w:t>
      </w:r>
      <w:r w:rsidR="00821609" w:rsidRPr="00821609">
        <w:rPr>
          <w:color w:val="000000" w:themeColor="text1"/>
          <w:lang w:eastAsia="ar-SA"/>
        </w:rPr>
        <w:t>»</w:t>
      </w:r>
      <w:r w:rsidRPr="00821609">
        <w:rPr>
          <w:color w:val="000000" w:themeColor="text1"/>
          <w:lang w:eastAsia="ar-SA"/>
        </w:rPr>
        <w:t xml:space="preserve"> входит</w:t>
      </w:r>
      <w:r w:rsidRPr="00821609">
        <w:rPr>
          <w:b/>
          <w:color w:val="000000" w:themeColor="text1"/>
          <w:lang w:eastAsia="ar-SA"/>
        </w:rPr>
        <w:t xml:space="preserve"> </w:t>
      </w:r>
      <w:r w:rsidRPr="00821609">
        <w:rPr>
          <w:color w:val="000000" w:themeColor="text1"/>
          <w:lang w:eastAsia="ar-SA"/>
        </w:rPr>
        <w:t>в</w:t>
      </w:r>
      <w:r w:rsidRPr="00821609">
        <w:rPr>
          <w:b/>
          <w:color w:val="000000" w:themeColor="text1"/>
          <w:lang w:eastAsia="ar-SA"/>
        </w:rPr>
        <w:t xml:space="preserve"> </w:t>
      </w:r>
      <w:r w:rsidR="00821609" w:rsidRPr="00821609">
        <w:rPr>
          <w:color w:val="000000" w:themeColor="text1"/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821609">
        <w:rPr>
          <w:color w:val="000000" w:themeColor="text1"/>
          <w:lang w:eastAsia="ar-SA"/>
        </w:rPr>
        <w:t>.</w:t>
      </w:r>
    </w:p>
    <w:p w:rsidR="00F775DD" w:rsidRPr="00821609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821609" w:rsidRPr="00821609">
        <w:rPr>
          <w:color w:val="000000" w:themeColor="text1"/>
          <w:lang w:eastAsia="ar-SA"/>
        </w:rPr>
        <w:t xml:space="preserve"> и профессиональных </w:t>
      </w:r>
      <w:r w:rsidRPr="00821609">
        <w:rPr>
          <w:color w:val="000000" w:themeColor="text1"/>
          <w:lang w:eastAsia="ar-SA"/>
        </w:rPr>
        <w:t>компетенций:</w:t>
      </w:r>
    </w:p>
    <w:p w:rsidR="00821609" w:rsidRPr="00821609" w:rsidRDefault="00821609" w:rsidP="008216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21609" w:rsidRPr="00821609" w:rsidRDefault="00821609" w:rsidP="008216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</w:t>
      </w:r>
    </w:p>
    <w:p w:rsidR="00821609" w:rsidRPr="00821609" w:rsidRDefault="00821609" w:rsidP="008216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выполнения профессиональных задач, оценивать их эффективность и качество.</w:t>
      </w:r>
    </w:p>
    <w:p w:rsidR="00821609" w:rsidRPr="00821609" w:rsidRDefault="00821609" w:rsidP="008216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</w:t>
      </w:r>
    </w:p>
    <w:p w:rsidR="00821609" w:rsidRPr="00821609" w:rsidRDefault="00821609" w:rsidP="008216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ответственность.</w:t>
      </w:r>
    </w:p>
    <w:p w:rsidR="00821609" w:rsidRPr="00821609" w:rsidRDefault="00821609" w:rsidP="008216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21609" w:rsidRPr="00821609" w:rsidRDefault="00821609" w:rsidP="008216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ОК5.Использовать информационно-коммуникационные технологии в профессиональной деятельности.</w:t>
      </w:r>
    </w:p>
    <w:p w:rsidR="00821609" w:rsidRPr="00821609" w:rsidRDefault="00821609" w:rsidP="008216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:rsidR="00821609" w:rsidRPr="00821609" w:rsidRDefault="00821609" w:rsidP="008216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21609" w:rsidRPr="00821609" w:rsidRDefault="00821609" w:rsidP="008216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75DD" w:rsidRPr="00821609" w:rsidRDefault="00821609" w:rsidP="008216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</w:t>
      </w:r>
      <w:r w:rsidR="00F775DD" w:rsidRPr="00821609">
        <w:rPr>
          <w:color w:val="000000" w:themeColor="text1"/>
          <w:lang w:eastAsia="ar-SA"/>
        </w:rPr>
        <w:t>.</w:t>
      </w:r>
    </w:p>
    <w:p w:rsidR="00821609" w:rsidRPr="00821609" w:rsidRDefault="00821609" w:rsidP="00821609">
      <w:pPr>
        <w:pStyle w:val="12"/>
        <w:spacing w:line="240" w:lineRule="auto"/>
        <w:ind w:firstLine="0"/>
        <w:rPr>
          <w:color w:val="000000" w:themeColor="text1"/>
        </w:rPr>
      </w:pPr>
      <w:r w:rsidRPr="00821609">
        <w:rPr>
          <w:color w:val="000000" w:themeColor="text1"/>
        </w:rPr>
        <w:t>ПК 3.1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821609" w:rsidRPr="00821609" w:rsidRDefault="00821609" w:rsidP="00821609">
      <w:pPr>
        <w:pStyle w:val="12"/>
        <w:spacing w:line="240" w:lineRule="auto"/>
        <w:ind w:firstLine="0"/>
        <w:rPr>
          <w:color w:val="000000" w:themeColor="text1"/>
        </w:rPr>
      </w:pPr>
      <w:r w:rsidRPr="00821609">
        <w:rPr>
          <w:color w:val="000000" w:themeColor="text1"/>
        </w:rPr>
        <w:t>ПК 3.2 Организовывать и выполнять работу по предоставлению услуги питания в номерах (</w:t>
      </w:r>
      <w:r w:rsidRPr="00821609">
        <w:rPr>
          <w:color w:val="000000" w:themeColor="text1"/>
          <w:lang w:val="en-US"/>
        </w:rPr>
        <w:t>room</w:t>
      </w:r>
      <w:r w:rsidRPr="00821609">
        <w:rPr>
          <w:color w:val="000000" w:themeColor="text1"/>
        </w:rPr>
        <w:t>-</w:t>
      </w:r>
      <w:r w:rsidRPr="00821609">
        <w:rPr>
          <w:color w:val="000000" w:themeColor="text1"/>
          <w:lang w:val="en-US"/>
        </w:rPr>
        <w:t>service</w:t>
      </w:r>
      <w:r w:rsidRPr="00821609">
        <w:rPr>
          <w:color w:val="000000" w:themeColor="text1"/>
        </w:rPr>
        <w:t>).</w:t>
      </w:r>
    </w:p>
    <w:p w:rsidR="00821609" w:rsidRPr="00821609" w:rsidRDefault="00821609" w:rsidP="008216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</w:rPr>
      </w:pPr>
      <w:r w:rsidRPr="00821609">
        <w:rPr>
          <w:color w:val="000000" w:themeColor="text1"/>
        </w:rPr>
        <w:t>ПК 3.3 Вести учет оборудования и инвентаря гостиницы</w:t>
      </w:r>
    </w:p>
    <w:p w:rsidR="00821609" w:rsidRPr="00821609" w:rsidRDefault="00821609" w:rsidP="008216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ПК 3.4. Создавать условия для обеспечения сохранности вещей и ценностей проживающих.</w:t>
      </w:r>
    </w:p>
    <w:p w:rsidR="00F775DD" w:rsidRPr="00821609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color w:val="000000" w:themeColor="text1"/>
          <w:lang w:eastAsia="ar-SA"/>
        </w:rPr>
      </w:pPr>
      <w:r w:rsidRPr="00821609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:rsidR="00821609" w:rsidRPr="00821609" w:rsidRDefault="00F775DD" w:rsidP="0082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szCs w:val="28"/>
        </w:rPr>
      </w:pPr>
      <w:r w:rsidRPr="00821609">
        <w:rPr>
          <w:color w:val="000000" w:themeColor="text1"/>
          <w:lang w:eastAsia="ar-SA"/>
        </w:rPr>
        <w:t>Программа ориентирована на достижение следующих целей:</w:t>
      </w:r>
      <w:r w:rsidR="00821609" w:rsidRPr="00821609">
        <w:rPr>
          <w:color w:val="000000" w:themeColor="text1"/>
          <w:lang w:eastAsia="ar-SA"/>
        </w:rPr>
        <w:t xml:space="preserve"> </w:t>
      </w:r>
      <w:r w:rsidR="00821609" w:rsidRPr="00821609">
        <w:rPr>
          <w:color w:val="000000" w:themeColor="text1"/>
          <w:szCs w:val="28"/>
        </w:rPr>
        <w:t>изучение</w:t>
      </w:r>
      <w:r w:rsidR="00821609" w:rsidRPr="00821609">
        <w:rPr>
          <w:snapToGrid w:val="0"/>
          <w:color w:val="000000" w:themeColor="text1"/>
          <w:szCs w:val="28"/>
        </w:rPr>
        <w:t xml:space="preserve"> материально-технической базы гостиницы, ее технического оснащения, способов оформления жилых и общественных помещений гостиницы и обеспечение безопасности находящихся в ней людей.</w:t>
      </w:r>
      <w:r w:rsidR="00821609" w:rsidRPr="00821609">
        <w:rPr>
          <w:color w:val="000000" w:themeColor="text1"/>
          <w:szCs w:val="28"/>
        </w:rPr>
        <w:t xml:space="preserve"> Процесс изучения учебной дисциплины способствует развитию у учащихся профессионального аналитического мышления, интереса к познавательной деятельности, выработке навыков самостоятельной работы с научно-технической и справочной литературой.</w:t>
      </w:r>
    </w:p>
    <w:p w:rsidR="00F775DD" w:rsidRPr="00821609" w:rsidRDefault="00821609" w:rsidP="00821609">
      <w:pPr>
        <w:suppressAutoHyphens/>
        <w:spacing w:line="276" w:lineRule="auto"/>
        <w:ind w:firstLine="426"/>
        <w:jc w:val="both"/>
        <w:rPr>
          <w:color w:val="000000" w:themeColor="text1"/>
          <w:sz w:val="22"/>
          <w:lang w:eastAsia="ar-SA"/>
        </w:rPr>
      </w:pPr>
      <w:r w:rsidRPr="00821609">
        <w:rPr>
          <w:b/>
          <w:color w:val="000000" w:themeColor="text1"/>
          <w:szCs w:val="28"/>
        </w:rPr>
        <w:lastRenderedPageBreak/>
        <w:tab/>
        <w:t xml:space="preserve">Задачей освоения </w:t>
      </w:r>
      <w:r w:rsidRPr="00821609">
        <w:rPr>
          <w:color w:val="000000" w:themeColor="text1"/>
          <w:szCs w:val="28"/>
        </w:rPr>
        <w:t>учебной д</w:t>
      </w:r>
      <w:r w:rsidRPr="00821609">
        <w:rPr>
          <w:color w:val="000000" w:themeColor="text1"/>
          <w:szCs w:val="28"/>
        </w:rPr>
        <w:t>исциплины</w:t>
      </w:r>
      <w:r w:rsidRPr="00821609">
        <w:rPr>
          <w:color w:val="000000" w:themeColor="text1"/>
          <w:szCs w:val="28"/>
        </w:rPr>
        <w:t xml:space="preserve"> является получение знаний и умений в области проектирования гостиничных предприятий и их технической эксплуатации для последующего использования в профессиональной деятельности, углублению профессионально-практической подготовки учащихся, формированию умений и навыков самостоятельного труда, которые помогут в дальнейшей практической деятельности «Менеджера»</w:t>
      </w:r>
    </w:p>
    <w:p w:rsidR="00F775DD" w:rsidRPr="00821609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>В результате изучения учебной дисциплины «</w:t>
      </w:r>
      <w:r w:rsidR="00821609" w:rsidRPr="00821609">
        <w:rPr>
          <w:color w:val="000000" w:themeColor="text1"/>
          <w:lang w:eastAsia="ar-SA"/>
        </w:rPr>
        <w:t>З</w:t>
      </w:r>
      <w:r w:rsidR="00821609" w:rsidRPr="00821609">
        <w:rPr>
          <w:bCs/>
          <w:color w:val="000000" w:themeColor="text1"/>
        </w:rPr>
        <w:t>дания и инженерные системы гостиниц</w:t>
      </w:r>
      <w:r w:rsidRPr="00821609">
        <w:rPr>
          <w:color w:val="000000" w:themeColor="text1"/>
          <w:lang w:eastAsia="ar-SA"/>
        </w:rPr>
        <w:t xml:space="preserve">» обучающийся должен </w:t>
      </w:r>
      <w:r w:rsidRPr="00821609">
        <w:rPr>
          <w:b/>
          <w:color w:val="000000" w:themeColor="text1"/>
          <w:lang w:eastAsia="ar-SA"/>
        </w:rPr>
        <w:t>знать/понимать:</w:t>
      </w:r>
    </w:p>
    <w:p w:rsidR="00821609" w:rsidRPr="00821609" w:rsidRDefault="00821609" w:rsidP="00821609">
      <w:pPr>
        <w:numPr>
          <w:ilvl w:val="1"/>
          <w:numId w:val="8"/>
        </w:numPr>
        <w:tabs>
          <w:tab w:val="clear" w:pos="1440"/>
          <w:tab w:val="num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/>
        <w:jc w:val="both"/>
        <w:rPr>
          <w:color w:val="000000" w:themeColor="text1"/>
        </w:rPr>
      </w:pPr>
      <w:r w:rsidRPr="00821609">
        <w:rPr>
          <w:color w:val="000000" w:themeColor="text1"/>
        </w:rPr>
        <w:t>основные требования к зданиям гостиниц и туристических комплексов;</w:t>
      </w:r>
    </w:p>
    <w:p w:rsidR="00821609" w:rsidRPr="00821609" w:rsidRDefault="00821609" w:rsidP="00821609">
      <w:pPr>
        <w:numPr>
          <w:ilvl w:val="1"/>
          <w:numId w:val="8"/>
        </w:numPr>
        <w:tabs>
          <w:tab w:val="clear" w:pos="1440"/>
          <w:tab w:val="num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/>
        <w:jc w:val="both"/>
        <w:rPr>
          <w:color w:val="000000" w:themeColor="text1"/>
        </w:rPr>
      </w:pPr>
      <w:r w:rsidRPr="00821609">
        <w:rPr>
          <w:color w:val="000000" w:themeColor="text1"/>
        </w:rPr>
        <w:t>архитектурно-планировочные решения и функциональную организацию зданий гостиниц и туристических комплексов;</w:t>
      </w:r>
    </w:p>
    <w:p w:rsidR="00821609" w:rsidRPr="00821609" w:rsidRDefault="00821609" w:rsidP="00821609">
      <w:pPr>
        <w:numPr>
          <w:ilvl w:val="1"/>
          <w:numId w:val="8"/>
        </w:numPr>
        <w:tabs>
          <w:tab w:val="clear" w:pos="1440"/>
          <w:tab w:val="num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/>
        <w:jc w:val="both"/>
        <w:rPr>
          <w:color w:val="000000" w:themeColor="text1"/>
        </w:rPr>
      </w:pPr>
      <w:r w:rsidRPr="00821609">
        <w:rPr>
          <w:color w:val="000000" w:themeColor="text1"/>
        </w:rPr>
        <w:t>принципы оформления интерьеров гостиничных зданий;</w:t>
      </w:r>
    </w:p>
    <w:p w:rsidR="00821609" w:rsidRPr="00821609" w:rsidRDefault="00821609" w:rsidP="00821609">
      <w:pPr>
        <w:numPr>
          <w:ilvl w:val="1"/>
          <w:numId w:val="8"/>
        </w:numPr>
        <w:tabs>
          <w:tab w:val="clear" w:pos="1440"/>
          <w:tab w:val="num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/>
        <w:jc w:val="both"/>
        <w:rPr>
          <w:color w:val="000000" w:themeColor="text1"/>
        </w:rPr>
      </w:pPr>
      <w:r w:rsidRPr="00821609">
        <w:rPr>
          <w:color w:val="000000" w:themeColor="text1"/>
        </w:rPr>
        <w:t>требования к инженерно-техническому оборудованию и системам жизнеобеспечения гостиниц и туристических комплексов;</w:t>
      </w:r>
    </w:p>
    <w:p w:rsidR="00821609" w:rsidRPr="00821609" w:rsidRDefault="00821609" w:rsidP="00821609">
      <w:pPr>
        <w:numPr>
          <w:ilvl w:val="1"/>
          <w:numId w:val="8"/>
        </w:numPr>
        <w:tabs>
          <w:tab w:val="clear" w:pos="1440"/>
          <w:tab w:val="num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/>
        <w:jc w:val="both"/>
        <w:rPr>
          <w:color w:val="000000" w:themeColor="text1"/>
        </w:rPr>
      </w:pPr>
      <w:r w:rsidRPr="00821609">
        <w:rPr>
          <w:color w:val="000000" w:themeColor="text1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организации.</w:t>
      </w:r>
    </w:p>
    <w:p w:rsidR="00F775DD" w:rsidRPr="00821609" w:rsidRDefault="00F775DD" w:rsidP="00F775DD">
      <w:pPr>
        <w:suppressAutoHyphens/>
        <w:spacing w:line="276" w:lineRule="auto"/>
        <w:ind w:firstLine="426"/>
        <w:jc w:val="both"/>
        <w:rPr>
          <w:b/>
          <w:color w:val="000000" w:themeColor="text1"/>
          <w:lang w:eastAsia="ar-SA"/>
        </w:rPr>
      </w:pPr>
      <w:r w:rsidRPr="00821609">
        <w:rPr>
          <w:color w:val="000000" w:themeColor="text1"/>
          <w:lang w:eastAsia="ar-SA"/>
        </w:rPr>
        <w:t xml:space="preserve">В результате изучения учебной дисциплины </w:t>
      </w:r>
      <w:r w:rsidR="00821609" w:rsidRPr="00821609">
        <w:rPr>
          <w:color w:val="000000" w:themeColor="text1"/>
          <w:lang w:eastAsia="ar-SA"/>
        </w:rPr>
        <w:t>«З</w:t>
      </w:r>
      <w:r w:rsidR="00821609" w:rsidRPr="00821609">
        <w:rPr>
          <w:bCs/>
          <w:color w:val="000000" w:themeColor="text1"/>
        </w:rPr>
        <w:t>дания и инженерные системы гостиниц</w:t>
      </w:r>
      <w:r w:rsidR="00821609" w:rsidRPr="00821609">
        <w:rPr>
          <w:color w:val="000000" w:themeColor="text1"/>
          <w:lang w:eastAsia="ar-SA"/>
        </w:rPr>
        <w:t>»</w:t>
      </w:r>
      <w:r w:rsidRPr="00821609">
        <w:rPr>
          <w:color w:val="000000" w:themeColor="text1"/>
          <w:lang w:eastAsia="ar-SA"/>
        </w:rPr>
        <w:t xml:space="preserve"> обучающийся должен </w:t>
      </w:r>
      <w:r w:rsidRPr="00821609">
        <w:rPr>
          <w:b/>
          <w:color w:val="000000" w:themeColor="text1"/>
          <w:lang w:eastAsia="ar-SA"/>
        </w:rPr>
        <w:t>уметь:</w:t>
      </w:r>
    </w:p>
    <w:p w:rsidR="00821609" w:rsidRPr="00821609" w:rsidRDefault="00821609" w:rsidP="00821609">
      <w:pPr>
        <w:numPr>
          <w:ilvl w:val="1"/>
          <w:numId w:val="8"/>
        </w:numPr>
        <w:tabs>
          <w:tab w:val="clear" w:pos="1440"/>
          <w:tab w:val="num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/>
        <w:jc w:val="both"/>
        <w:rPr>
          <w:color w:val="000000" w:themeColor="text1"/>
        </w:rPr>
      </w:pPr>
      <w:r w:rsidRPr="00821609">
        <w:rPr>
          <w:color w:val="000000" w:themeColor="text1"/>
        </w:rPr>
        <w:t xml:space="preserve">использовать </w:t>
      </w:r>
      <w:proofErr w:type="spellStart"/>
      <w:r w:rsidRPr="00821609">
        <w:rPr>
          <w:color w:val="000000" w:themeColor="text1"/>
        </w:rPr>
        <w:t>ресурсо</w:t>
      </w:r>
      <w:proofErr w:type="spellEnd"/>
      <w:r w:rsidRPr="00821609">
        <w:rPr>
          <w:color w:val="000000" w:themeColor="text1"/>
        </w:rPr>
        <w:t>- и энергосберегающие технологии в профессиональной деятельности;</w:t>
      </w:r>
    </w:p>
    <w:p w:rsidR="00821609" w:rsidRPr="00821609" w:rsidRDefault="00821609" w:rsidP="00821609">
      <w:pPr>
        <w:numPr>
          <w:ilvl w:val="1"/>
          <w:numId w:val="8"/>
        </w:numPr>
        <w:tabs>
          <w:tab w:val="clear" w:pos="1440"/>
          <w:tab w:val="num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/>
        <w:jc w:val="both"/>
        <w:rPr>
          <w:color w:val="000000" w:themeColor="text1"/>
        </w:rPr>
      </w:pPr>
      <w:r w:rsidRPr="00821609">
        <w:rPr>
          <w:color w:val="000000" w:themeColor="text1"/>
        </w:rPr>
        <w:t>использовать системы жизнеобеспечения и оборудования гостиниц и туристских комплексов для обеспечения комфорта проживающих;</w:t>
      </w:r>
    </w:p>
    <w:p w:rsidR="00821609" w:rsidRPr="00821609" w:rsidRDefault="00821609" w:rsidP="00821609">
      <w:pPr>
        <w:numPr>
          <w:ilvl w:val="1"/>
          <w:numId w:val="8"/>
        </w:numPr>
        <w:tabs>
          <w:tab w:val="clear" w:pos="1440"/>
          <w:tab w:val="num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/>
        <w:jc w:val="both"/>
        <w:rPr>
          <w:color w:val="000000" w:themeColor="text1"/>
        </w:rPr>
      </w:pPr>
      <w:r w:rsidRPr="00821609">
        <w:rPr>
          <w:color w:val="000000" w:themeColor="text1"/>
        </w:rPr>
        <w:t>осуществлять контроль выполнения правил и норм охраны труда и требований производственной санитарии и гигиены.</w:t>
      </w:r>
    </w:p>
    <w:p w:rsidR="00F775DD" w:rsidRPr="00821609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  <w:color w:val="000000" w:themeColor="text1"/>
        </w:rPr>
      </w:pPr>
      <w:r w:rsidRPr="00821609">
        <w:rPr>
          <w:b/>
          <w:color w:val="000000" w:themeColor="text1"/>
        </w:rPr>
        <w:t>Примерный тематический план учебной дисциплины</w:t>
      </w:r>
    </w:p>
    <w:p w:rsidR="00821609" w:rsidRPr="00821609" w:rsidRDefault="00821609" w:rsidP="00821609">
      <w:pPr>
        <w:jc w:val="both"/>
        <w:rPr>
          <w:color w:val="000000" w:themeColor="text1"/>
        </w:rPr>
      </w:pPr>
      <w:r w:rsidRPr="00821609">
        <w:rPr>
          <w:color w:val="000000" w:themeColor="text1"/>
        </w:rPr>
        <w:t xml:space="preserve">Тема 1.  </w:t>
      </w:r>
      <w:r w:rsidRPr="00821609">
        <w:rPr>
          <w:color w:val="000000" w:themeColor="text1"/>
        </w:rPr>
        <w:t>Архитектурно-планировочные решения зданий гостиниц и туристических комплексов. Формирование предметно-пространственной среды гостиницы и туристических комплексов</w:t>
      </w:r>
    </w:p>
    <w:p w:rsidR="00821609" w:rsidRPr="00821609" w:rsidRDefault="00821609" w:rsidP="00821609">
      <w:pPr>
        <w:jc w:val="both"/>
        <w:rPr>
          <w:color w:val="000000" w:themeColor="text1"/>
        </w:rPr>
      </w:pPr>
      <w:r w:rsidRPr="00821609">
        <w:rPr>
          <w:color w:val="000000" w:themeColor="text1"/>
        </w:rPr>
        <w:t xml:space="preserve">Тема 2. Функциональная </w:t>
      </w:r>
      <w:r w:rsidRPr="00821609">
        <w:rPr>
          <w:color w:val="000000" w:themeColor="text1"/>
        </w:rPr>
        <w:t>организация зданий, основные блоки помещений гостиниц и туристски</w:t>
      </w:r>
      <w:r w:rsidRPr="00821609">
        <w:rPr>
          <w:color w:val="000000" w:themeColor="text1"/>
        </w:rPr>
        <w:t>х комплексов.</w:t>
      </w:r>
    </w:p>
    <w:p w:rsidR="00821609" w:rsidRPr="00821609" w:rsidRDefault="00821609" w:rsidP="00821609">
      <w:pPr>
        <w:jc w:val="both"/>
        <w:rPr>
          <w:color w:val="000000" w:themeColor="text1"/>
        </w:rPr>
      </w:pPr>
      <w:r w:rsidRPr="00821609">
        <w:rPr>
          <w:color w:val="000000" w:themeColor="text1"/>
        </w:rPr>
        <w:t>Тема 3. Принципы оформления интерьеров гостиничных зданий.</w:t>
      </w:r>
    </w:p>
    <w:p w:rsidR="00821609" w:rsidRPr="00821609" w:rsidRDefault="00821609" w:rsidP="00821609">
      <w:pPr>
        <w:jc w:val="both"/>
        <w:rPr>
          <w:color w:val="000000" w:themeColor="text1"/>
        </w:rPr>
      </w:pPr>
      <w:r w:rsidRPr="00821609">
        <w:rPr>
          <w:color w:val="000000" w:themeColor="text1"/>
        </w:rPr>
        <w:t>Тема 4. Инженерно-техническое оборудование, системы жизнеобеспечения гостиниц и туристских комплексов.</w:t>
      </w:r>
    </w:p>
    <w:p w:rsidR="00821609" w:rsidRPr="00821609" w:rsidRDefault="00821609" w:rsidP="00821609">
      <w:pPr>
        <w:jc w:val="both"/>
        <w:rPr>
          <w:color w:val="000000" w:themeColor="text1"/>
        </w:rPr>
      </w:pPr>
      <w:r w:rsidRPr="00821609">
        <w:rPr>
          <w:color w:val="000000" w:themeColor="text1"/>
        </w:rPr>
        <w:t xml:space="preserve">Тема 5. </w:t>
      </w:r>
      <w:proofErr w:type="spellStart"/>
      <w:r w:rsidRPr="00821609">
        <w:rPr>
          <w:color w:val="000000" w:themeColor="text1"/>
        </w:rPr>
        <w:t>Ресурсо</w:t>
      </w:r>
      <w:proofErr w:type="spellEnd"/>
      <w:r w:rsidRPr="00821609">
        <w:rPr>
          <w:color w:val="000000" w:themeColor="text1"/>
        </w:rPr>
        <w:t xml:space="preserve"> – и энергосберегающие технологии в профессиональной деятельности.</w:t>
      </w:r>
    </w:p>
    <w:p w:rsidR="00821609" w:rsidRPr="00821609" w:rsidRDefault="00821609" w:rsidP="00821609">
      <w:pPr>
        <w:rPr>
          <w:color w:val="000000" w:themeColor="text1"/>
        </w:rPr>
      </w:pPr>
    </w:p>
    <w:bookmarkEnd w:id="0"/>
    <w:p w:rsidR="007D7B9A" w:rsidRPr="00821609" w:rsidRDefault="007D7B9A">
      <w:pPr>
        <w:rPr>
          <w:color w:val="000000" w:themeColor="text1"/>
        </w:rPr>
      </w:pPr>
    </w:p>
    <w:sectPr w:rsidR="007D7B9A" w:rsidRPr="0082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68D7"/>
    <w:multiLevelType w:val="hybridMultilevel"/>
    <w:tmpl w:val="899A82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09D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0687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2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D5362"/>
    <w:rsid w:val="001E6183"/>
    <w:rsid w:val="007D7B9A"/>
    <w:rsid w:val="00821609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аймс 12 полут"/>
    <w:basedOn w:val="a"/>
    <w:rsid w:val="00821609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2017-10-14T17:27:00Z</dcterms:created>
  <dcterms:modified xsi:type="dcterms:W3CDTF">2017-10-14T17:35:00Z</dcterms:modified>
</cp:coreProperties>
</file>