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34" w:type="pct"/>
        <w:jc w:val="center"/>
        <w:tblLook w:val="01E0" w:firstRow="1" w:lastRow="1" w:firstColumn="1" w:lastColumn="1" w:noHBand="0" w:noVBand="0"/>
      </w:tblPr>
      <w:tblGrid>
        <w:gridCol w:w="4596"/>
        <w:gridCol w:w="290"/>
        <w:gridCol w:w="306"/>
      </w:tblGrid>
      <w:tr w:rsidR="00094BF5" w:rsidRPr="00EB2EFF" w:rsidTr="00094BF5">
        <w:trPr>
          <w:jc w:val="center"/>
        </w:trPr>
        <w:tc>
          <w:tcPr>
            <w:tcW w:w="4596" w:type="dxa"/>
          </w:tcPr>
          <w:p w:rsidR="00094BF5" w:rsidRPr="00F12B6C" w:rsidRDefault="00094BF5" w:rsidP="00094BF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96" w:type="dxa"/>
            <w:gridSpan w:val="2"/>
          </w:tcPr>
          <w:p w:rsidR="00094BF5" w:rsidRPr="00EB2EFF" w:rsidRDefault="00094BF5" w:rsidP="00094BF5">
            <w:pPr>
              <w:jc w:val="center"/>
              <w:rPr>
                <w:b/>
              </w:rPr>
            </w:pPr>
          </w:p>
        </w:tc>
      </w:tr>
      <w:tr w:rsidR="00094BF5" w:rsidRPr="003F6FE6" w:rsidTr="00094BF5">
        <w:tblPrEx>
          <w:jc w:val="right"/>
        </w:tblPrEx>
        <w:trPr>
          <w:gridAfter w:val="1"/>
          <w:wAfter w:w="306" w:type="dxa"/>
          <w:jc w:val="right"/>
        </w:trPr>
        <w:tc>
          <w:tcPr>
            <w:tcW w:w="4886" w:type="dxa"/>
            <w:gridSpan w:val="2"/>
            <w:hideMark/>
          </w:tcPr>
          <w:p w:rsidR="00094BF5" w:rsidRDefault="00226519" w:rsidP="00226519">
            <w:pPr>
              <w:jc w:val="right"/>
            </w:pPr>
            <w:r>
              <w:rPr>
                <w:b/>
                <w:noProof/>
              </w:rPr>
              <w:drawing>
                <wp:inline distT="0" distB="0" distL="0" distR="0" wp14:anchorId="7056B6C2" wp14:editId="49AE2D02">
                  <wp:extent cx="1838325" cy="1343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8" t="10297" r="12698" b="73748"/>
                          <a:stretch/>
                        </pic:blipFill>
                        <pic:spPr bwMode="auto">
                          <a:xfrm>
                            <a:off x="0" y="0"/>
                            <a:ext cx="1838325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94BF5" w:rsidRPr="003F6FE6" w:rsidRDefault="00094BF5" w:rsidP="00094BF5">
            <w:pPr>
              <w:jc w:val="center"/>
              <w:rPr>
                <w:b/>
              </w:rPr>
            </w:pPr>
          </w:p>
        </w:tc>
      </w:tr>
    </w:tbl>
    <w:p w:rsidR="00226519" w:rsidRDefault="00226519" w:rsidP="008F23D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</w:p>
    <w:p w:rsidR="00226519" w:rsidRDefault="00226519" w:rsidP="008F23D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</w:p>
    <w:p w:rsidR="008F23D2" w:rsidRDefault="00094BF5" w:rsidP="008F23D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Методические рекомендации о проведении</w:t>
      </w:r>
    </w:p>
    <w:p w:rsidR="006345A0" w:rsidRPr="00094BF5" w:rsidRDefault="006345A0" w:rsidP="006345A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094BF5">
        <w:rPr>
          <w:b/>
          <w:color w:val="000000"/>
          <w:sz w:val="48"/>
          <w:szCs w:val="48"/>
        </w:rPr>
        <w:t xml:space="preserve"> уче</w:t>
      </w:r>
      <w:r w:rsidR="00094BF5">
        <w:rPr>
          <w:b/>
          <w:color w:val="000000"/>
          <w:sz w:val="48"/>
          <w:szCs w:val="48"/>
        </w:rPr>
        <w:t>бной и производственной практики</w:t>
      </w:r>
      <w:r w:rsidRPr="00094BF5">
        <w:rPr>
          <w:b/>
          <w:color w:val="000000"/>
          <w:sz w:val="48"/>
          <w:szCs w:val="48"/>
        </w:rPr>
        <w:t xml:space="preserve"> </w:t>
      </w:r>
    </w:p>
    <w:p w:rsidR="00565729" w:rsidRPr="00C453F5" w:rsidRDefault="00C453F5" w:rsidP="009E441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студентов</w:t>
      </w:r>
      <w:r w:rsidR="00094BF5" w:rsidRPr="00094BF5">
        <w:rPr>
          <w:b/>
          <w:color w:val="000000"/>
          <w:sz w:val="48"/>
          <w:szCs w:val="48"/>
        </w:rPr>
        <w:t xml:space="preserve"> МТКП</w:t>
      </w:r>
    </w:p>
    <w:p w:rsidR="008F23D2" w:rsidRPr="003F6FE6" w:rsidRDefault="008F23D2" w:rsidP="008F23D2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8F23D2" w:rsidRDefault="008F23D2" w:rsidP="008F23D2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C9183A" w:rsidRDefault="00C9183A" w:rsidP="008F23D2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C9183A" w:rsidRPr="003F6FE6" w:rsidRDefault="00C9183A" w:rsidP="008F23D2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8F23D2" w:rsidRPr="00A97D6B" w:rsidRDefault="008F23D2" w:rsidP="008F23D2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C9183A" w:rsidRPr="00C9183A" w:rsidTr="00C453F5">
        <w:trPr>
          <w:jc w:val="right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3A" w:rsidRPr="00C9183A" w:rsidRDefault="00C9183A" w:rsidP="00C9183A">
            <w:pPr>
              <w:jc w:val="center"/>
              <w:rPr>
                <w:b/>
                <w:bCs/>
              </w:rPr>
            </w:pPr>
            <w:r w:rsidRPr="00C9183A">
              <w:rPr>
                <w:b/>
                <w:bCs/>
              </w:rPr>
              <w:t>Одобрено</w:t>
            </w:r>
          </w:p>
        </w:tc>
      </w:tr>
      <w:tr w:rsidR="00C9183A" w:rsidRPr="00C9183A" w:rsidTr="00C453F5">
        <w:trPr>
          <w:jc w:val="right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3A" w:rsidRPr="00C9183A" w:rsidRDefault="00C9183A" w:rsidP="00C9183A">
            <w:r w:rsidRPr="00C9183A">
              <w:t>Заседанием учебно-методического совета</w:t>
            </w:r>
          </w:p>
        </w:tc>
      </w:tr>
      <w:tr w:rsidR="00C9183A" w:rsidRPr="00C9183A" w:rsidTr="00C453F5">
        <w:trPr>
          <w:jc w:val="right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3A" w:rsidRPr="00C9183A" w:rsidRDefault="00C9183A" w:rsidP="00C9183A"/>
          <w:p w:rsidR="00C9183A" w:rsidRPr="00C9183A" w:rsidRDefault="00C9183A" w:rsidP="00C9183A">
            <w:r w:rsidRPr="00C9183A">
              <w:t>Протокол №1</w:t>
            </w:r>
          </w:p>
        </w:tc>
      </w:tr>
      <w:tr w:rsidR="00C9183A" w:rsidRPr="00C9183A" w:rsidTr="00C453F5">
        <w:trPr>
          <w:jc w:val="right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3A" w:rsidRPr="00C9183A" w:rsidRDefault="00C9183A" w:rsidP="00C9183A"/>
          <w:p w:rsidR="00C9183A" w:rsidRPr="00C9183A" w:rsidRDefault="00C453F5" w:rsidP="00C9183A">
            <w:r>
              <w:t>«10</w:t>
            </w:r>
            <w:r w:rsidR="00C9183A" w:rsidRPr="00C9183A">
              <w:t>»_сентября______________20</w:t>
            </w:r>
            <w:r w:rsidR="00C9183A" w:rsidRPr="00C9183A">
              <w:rPr>
                <w:lang w:val="en-US"/>
              </w:rPr>
              <w:t>1</w:t>
            </w:r>
            <w:r>
              <w:t>7</w:t>
            </w:r>
            <w:r w:rsidR="00C9183A" w:rsidRPr="00C9183A">
              <w:t xml:space="preserve">   г.</w:t>
            </w:r>
          </w:p>
        </w:tc>
      </w:tr>
    </w:tbl>
    <w:p w:rsidR="008F23D2" w:rsidRPr="003F6FE6" w:rsidRDefault="008F23D2" w:rsidP="008F23D2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8F23D2" w:rsidRPr="003F6FE6" w:rsidRDefault="008F23D2" w:rsidP="008F23D2">
      <w:pPr>
        <w:widowControl w:val="0"/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</w:rPr>
      </w:pPr>
    </w:p>
    <w:p w:rsidR="003F6FE6" w:rsidRPr="003F6FE6" w:rsidRDefault="003F6FE6" w:rsidP="008F23D2"/>
    <w:p w:rsidR="00B67D6E" w:rsidRDefault="00B67D6E" w:rsidP="008F23D2"/>
    <w:p w:rsidR="00C9183A" w:rsidRDefault="00C9183A" w:rsidP="008F23D2"/>
    <w:p w:rsidR="00C9183A" w:rsidRDefault="00C9183A" w:rsidP="008F23D2"/>
    <w:p w:rsidR="00C9183A" w:rsidRDefault="00C9183A" w:rsidP="008F23D2"/>
    <w:p w:rsidR="00C9183A" w:rsidRDefault="00C9183A" w:rsidP="008F23D2"/>
    <w:p w:rsidR="00C9183A" w:rsidRDefault="00C9183A" w:rsidP="008F23D2"/>
    <w:p w:rsidR="00C9183A" w:rsidRDefault="00C9183A" w:rsidP="008F23D2"/>
    <w:p w:rsidR="00C453F5" w:rsidRDefault="00C453F5" w:rsidP="008F23D2"/>
    <w:p w:rsidR="00C453F5" w:rsidRDefault="00C453F5" w:rsidP="008F23D2"/>
    <w:p w:rsidR="00C453F5" w:rsidRDefault="00C453F5" w:rsidP="008F23D2"/>
    <w:p w:rsidR="00C453F5" w:rsidRDefault="00C453F5" w:rsidP="008F23D2"/>
    <w:p w:rsidR="00C453F5" w:rsidRDefault="00C453F5" w:rsidP="008F23D2"/>
    <w:p w:rsidR="00C9183A" w:rsidRDefault="00C9183A" w:rsidP="008F23D2"/>
    <w:p w:rsidR="008F23D2" w:rsidRPr="003F6FE6" w:rsidRDefault="008F23D2" w:rsidP="008F23D2">
      <w:pPr>
        <w:rPr>
          <w:i/>
          <w:color w:val="0000FF"/>
        </w:rPr>
      </w:pPr>
    </w:p>
    <w:p w:rsidR="008F23D2" w:rsidRPr="003F6FE6" w:rsidRDefault="008F23D2" w:rsidP="008F23D2">
      <w:r w:rsidRPr="003F6FE6">
        <w:t>Перепечатка и/или дальнейшая передача третьим лицам запрещается.</w:t>
      </w:r>
    </w:p>
    <w:p w:rsidR="00C9183A" w:rsidRDefault="00C9183A" w:rsidP="008F23D2">
      <w:pPr>
        <w:jc w:val="center"/>
        <w:rPr>
          <w:b/>
          <w:bCs/>
        </w:rPr>
      </w:pPr>
    </w:p>
    <w:p w:rsidR="00B47B8D" w:rsidRDefault="00B47B8D" w:rsidP="008F23D2">
      <w:pPr>
        <w:jc w:val="center"/>
        <w:rPr>
          <w:b/>
          <w:bCs/>
        </w:rPr>
      </w:pPr>
    </w:p>
    <w:p w:rsidR="008F23D2" w:rsidRPr="003F6FE6" w:rsidRDefault="008F23D2" w:rsidP="008F23D2">
      <w:pPr>
        <w:jc w:val="center"/>
        <w:rPr>
          <w:b/>
          <w:bCs/>
        </w:rPr>
      </w:pPr>
      <w:r w:rsidRPr="003F6FE6">
        <w:rPr>
          <w:b/>
          <w:bCs/>
        </w:rPr>
        <w:t>ОГЛАВЛЕНИЕ</w:t>
      </w:r>
    </w:p>
    <w:p w:rsidR="008F23D2" w:rsidRPr="003F6FE6" w:rsidRDefault="008F23D2" w:rsidP="008F23D2">
      <w:pPr>
        <w:jc w:val="center"/>
        <w:rPr>
          <w:b/>
          <w:bCs/>
        </w:rPr>
      </w:pPr>
    </w:p>
    <w:p w:rsidR="00AE2C92" w:rsidRPr="00D23682" w:rsidRDefault="008F23D2" w:rsidP="00D2368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F6FE6">
        <w:fldChar w:fldCharType="begin"/>
      </w:r>
      <w:r w:rsidRPr="003F6FE6">
        <w:instrText xml:space="preserve"> TOC \o "1-2" \h \z \u </w:instrText>
      </w:r>
      <w:r w:rsidRPr="003F6FE6">
        <w:fldChar w:fldCharType="separate"/>
      </w:r>
    </w:p>
    <w:p w:rsidR="00AE2C92" w:rsidRDefault="00FE73D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415994" w:history="1">
        <w:r w:rsidR="00AE2C92" w:rsidRPr="0029473F">
          <w:rPr>
            <w:rStyle w:val="af0"/>
            <w:noProof/>
          </w:rPr>
          <w:t>2.</w:t>
        </w:r>
        <w:r w:rsidR="00AE2C9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2C92" w:rsidRPr="0029473F">
          <w:rPr>
            <w:rStyle w:val="af0"/>
            <w:noProof/>
          </w:rPr>
          <w:t>Область применения</w:t>
        </w:r>
        <w:r w:rsidR="00AE2C92">
          <w:rPr>
            <w:noProof/>
            <w:webHidden/>
          </w:rPr>
          <w:tab/>
        </w:r>
        <w:r w:rsidR="00AE2C92">
          <w:rPr>
            <w:noProof/>
            <w:webHidden/>
          </w:rPr>
          <w:fldChar w:fldCharType="begin"/>
        </w:r>
        <w:r w:rsidR="00AE2C92">
          <w:rPr>
            <w:noProof/>
            <w:webHidden/>
          </w:rPr>
          <w:instrText xml:space="preserve"> PAGEREF _Toc380415994 \h </w:instrText>
        </w:r>
        <w:r w:rsidR="00AE2C92">
          <w:rPr>
            <w:noProof/>
            <w:webHidden/>
          </w:rPr>
        </w:r>
        <w:r w:rsidR="00AE2C92">
          <w:rPr>
            <w:noProof/>
            <w:webHidden/>
          </w:rPr>
          <w:fldChar w:fldCharType="separate"/>
        </w:r>
        <w:r w:rsidR="00C33FDF">
          <w:rPr>
            <w:noProof/>
            <w:webHidden/>
          </w:rPr>
          <w:t>3</w:t>
        </w:r>
        <w:r w:rsidR="00AE2C92">
          <w:rPr>
            <w:noProof/>
            <w:webHidden/>
          </w:rPr>
          <w:fldChar w:fldCharType="end"/>
        </w:r>
      </w:hyperlink>
    </w:p>
    <w:p w:rsidR="00AE2C92" w:rsidRDefault="00FE73D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415995" w:history="1">
        <w:r w:rsidR="00AE2C92" w:rsidRPr="0029473F">
          <w:rPr>
            <w:rStyle w:val="af0"/>
            <w:noProof/>
          </w:rPr>
          <w:t>3.</w:t>
        </w:r>
        <w:r w:rsidR="00AE2C9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2C92" w:rsidRPr="0029473F">
          <w:rPr>
            <w:rStyle w:val="af0"/>
            <w:noProof/>
          </w:rPr>
          <w:t>Основные термины, сокращения</w:t>
        </w:r>
        <w:r w:rsidR="00AE2C92">
          <w:rPr>
            <w:noProof/>
            <w:webHidden/>
          </w:rPr>
          <w:tab/>
        </w:r>
        <w:r w:rsidR="00AE2C92">
          <w:rPr>
            <w:noProof/>
            <w:webHidden/>
          </w:rPr>
          <w:fldChar w:fldCharType="begin"/>
        </w:r>
        <w:r w:rsidR="00AE2C92">
          <w:rPr>
            <w:noProof/>
            <w:webHidden/>
          </w:rPr>
          <w:instrText xml:space="preserve"> PAGEREF _Toc380415995 \h </w:instrText>
        </w:r>
        <w:r w:rsidR="00AE2C92">
          <w:rPr>
            <w:noProof/>
            <w:webHidden/>
          </w:rPr>
        </w:r>
        <w:r w:rsidR="00AE2C92">
          <w:rPr>
            <w:noProof/>
            <w:webHidden/>
          </w:rPr>
          <w:fldChar w:fldCharType="separate"/>
        </w:r>
        <w:r w:rsidR="00C33FDF">
          <w:rPr>
            <w:noProof/>
            <w:webHidden/>
          </w:rPr>
          <w:t>3</w:t>
        </w:r>
        <w:r w:rsidR="00AE2C92">
          <w:rPr>
            <w:noProof/>
            <w:webHidden/>
          </w:rPr>
          <w:fldChar w:fldCharType="end"/>
        </w:r>
      </w:hyperlink>
    </w:p>
    <w:p w:rsidR="00AE2C92" w:rsidRDefault="00FE73D2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415996" w:history="1">
        <w:r w:rsidR="00AE2C92" w:rsidRPr="0029473F">
          <w:rPr>
            <w:rStyle w:val="af0"/>
            <w:snapToGrid w:val="0"/>
            <w:w w:val="0"/>
          </w:rPr>
          <w:t>3.1.</w:t>
        </w:r>
        <w:r w:rsidR="00AE2C92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E2C92" w:rsidRPr="0029473F">
          <w:rPr>
            <w:rStyle w:val="af0"/>
          </w:rPr>
          <w:t>Термины</w:t>
        </w:r>
        <w:r w:rsidR="00AE2C92">
          <w:rPr>
            <w:webHidden/>
          </w:rPr>
          <w:tab/>
        </w:r>
        <w:r w:rsidR="00AE2C92">
          <w:rPr>
            <w:webHidden/>
          </w:rPr>
          <w:fldChar w:fldCharType="begin"/>
        </w:r>
        <w:r w:rsidR="00AE2C92">
          <w:rPr>
            <w:webHidden/>
          </w:rPr>
          <w:instrText xml:space="preserve"> PAGEREF _Toc380415996 \h </w:instrText>
        </w:r>
        <w:r w:rsidR="00AE2C92">
          <w:rPr>
            <w:webHidden/>
          </w:rPr>
        </w:r>
        <w:r w:rsidR="00AE2C92">
          <w:rPr>
            <w:webHidden/>
          </w:rPr>
          <w:fldChar w:fldCharType="separate"/>
        </w:r>
        <w:r w:rsidR="00C33FDF">
          <w:rPr>
            <w:webHidden/>
          </w:rPr>
          <w:t>3</w:t>
        </w:r>
        <w:r w:rsidR="00AE2C92">
          <w:rPr>
            <w:webHidden/>
          </w:rPr>
          <w:fldChar w:fldCharType="end"/>
        </w:r>
      </w:hyperlink>
    </w:p>
    <w:p w:rsidR="00AE2C92" w:rsidRDefault="00FE73D2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415997" w:history="1">
        <w:r w:rsidR="00AE2C92" w:rsidRPr="0029473F">
          <w:rPr>
            <w:rStyle w:val="af0"/>
            <w:snapToGrid w:val="0"/>
            <w:w w:val="0"/>
          </w:rPr>
          <w:t>3.2.</w:t>
        </w:r>
        <w:r w:rsidR="00AE2C92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E2C92" w:rsidRPr="0029473F">
          <w:rPr>
            <w:rStyle w:val="af0"/>
          </w:rPr>
          <w:t>Сокращения</w:t>
        </w:r>
        <w:r w:rsidR="00AE2C92">
          <w:rPr>
            <w:webHidden/>
          </w:rPr>
          <w:tab/>
        </w:r>
        <w:r w:rsidR="00AE2C92">
          <w:rPr>
            <w:webHidden/>
          </w:rPr>
          <w:fldChar w:fldCharType="begin"/>
        </w:r>
        <w:r w:rsidR="00AE2C92">
          <w:rPr>
            <w:webHidden/>
          </w:rPr>
          <w:instrText xml:space="preserve"> PAGEREF _Toc380415997 \h </w:instrText>
        </w:r>
        <w:r w:rsidR="00AE2C92">
          <w:rPr>
            <w:webHidden/>
          </w:rPr>
        </w:r>
        <w:r w:rsidR="00AE2C92">
          <w:rPr>
            <w:webHidden/>
          </w:rPr>
          <w:fldChar w:fldCharType="separate"/>
        </w:r>
        <w:r w:rsidR="00C33FDF">
          <w:rPr>
            <w:webHidden/>
          </w:rPr>
          <w:t>3</w:t>
        </w:r>
        <w:r w:rsidR="00AE2C92">
          <w:rPr>
            <w:webHidden/>
          </w:rPr>
          <w:fldChar w:fldCharType="end"/>
        </w:r>
      </w:hyperlink>
    </w:p>
    <w:p w:rsidR="00AE2C92" w:rsidRDefault="00FE73D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415998" w:history="1">
        <w:r w:rsidR="00AE2C92" w:rsidRPr="0029473F">
          <w:rPr>
            <w:rStyle w:val="af0"/>
            <w:noProof/>
          </w:rPr>
          <w:t>4.</w:t>
        </w:r>
        <w:r w:rsidR="00AE2C9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2C92" w:rsidRPr="0029473F">
          <w:rPr>
            <w:rStyle w:val="af0"/>
            <w:noProof/>
          </w:rPr>
          <w:t>Основные положения</w:t>
        </w:r>
        <w:r w:rsidR="00AE2C92">
          <w:rPr>
            <w:noProof/>
            <w:webHidden/>
          </w:rPr>
          <w:tab/>
        </w:r>
        <w:r w:rsidR="00AE2C92">
          <w:rPr>
            <w:noProof/>
            <w:webHidden/>
          </w:rPr>
          <w:fldChar w:fldCharType="begin"/>
        </w:r>
        <w:r w:rsidR="00AE2C92">
          <w:rPr>
            <w:noProof/>
            <w:webHidden/>
          </w:rPr>
          <w:instrText xml:space="preserve"> PAGEREF _Toc380415998 \h </w:instrText>
        </w:r>
        <w:r w:rsidR="00AE2C92">
          <w:rPr>
            <w:noProof/>
            <w:webHidden/>
          </w:rPr>
        </w:r>
        <w:r w:rsidR="00AE2C92">
          <w:rPr>
            <w:noProof/>
            <w:webHidden/>
          </w:rPr>
          <w:fldChar w:fldCharType="separate"/>
        </w:r>
        <w:r w:rsidR="00C33FDF">
          <w:rPr>
            <w:noProof/>
            <w:webHidden/>
          </w:rPr>
          <w:t>3</w:t>
        </w:r>
        <w:r w:rsidR="00AE2C92">
          <w:rPr>
            <w:noProof/>
            <w:webHidden/>
          </w:rPr>
          <w:fldChar w:fldCharType="end"/>
        </w:r>
      </w:hyperlink>
    </w:p>
    <w:p w:rsidR="00AE2C92" w:rsidRDefault="00FE73D2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415999" w:history="1">
        <w:r w:rsidR="00AE2C92" w:rsidRPr="0029473F">
          <w:rPr>
            <w:rStyle w:val="af0"/>
            <w:snapToGrid w:val="0"/>
            <w:w w:val="0"/>
          </w:rPr>
          <w:t>4.1.</w:t>
        </w:r>
        <w:r w:rsidR="00AE2C92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E2C92" w:rsidRPr="0029473F">
          <w:rPr>
            <w:rStyle w:val="af0"/>
          </w:rPr>
          <w:t>Общие положения</w:t>
        </w:r>
        <w:r w:rsidR="00AE2C92">
          <w:rPr>
            <w:webHidden/>
          </w:rPr>
          <w:tab/>
        </w:r>
        <w:r w:rsidR="00AE2C92">
          <w:rPr>
            <w:webHidden/>
          </w:rPr>
          <w:fldChar w:fldCharType="begin"/>
        </w:r>
        <w:r w:rsidR="00AE2C92">
          <w:rPr>
            <w:webHidden/>
          </w:rPr>
          <w:instrText xml:space="preserve"> PAGEREF _Toc380415999 \h </w:instrText>
        </w:r>
        <w:r w:rsidR="00AE2C92">
          <w:rPr>
            <w:webHidden/>
          </w:rPr>
        </w:r>
        <w:r w:rsidR="00AE2C92">
          <w:rPr>
            <w:webHidden/>
          </w:rPr>
          <w:fldChar w:fldCharType="separate"/>
        </w:r>
        <w:r w:rsidR="00C33FDF">
          <w:rPr>
            <w:webHidden/>
          </w:rPr>
          <w:t>3</w:t>
        </w:r>
        <w:r w:rsidR="00AE2C92">
          <w:rPr>
            <w:webHidden/>
          </w:rPr>
          <w:fldChar w:fldCharType="end"/>
        </w:r>
      </w:hyperlink>
    </w:p>
    <w:p w:rsidR="00AE2C92" w:rsidRDefault="00FE73D2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416003" w:history="1">
        <w:r w:rsidR="00AE2C92" w:rsidRPr="0029473F">
          <w:rPr>
            <w:rStyle w:val="af0"/>
            <w:snapToGrid w:val="0"/>
            <w:w w:val="0"/>
          </w:rPr>
          <w:t>4.2.</w:t>
        </w:r>
        <w:r w:rsidR="00AE2C92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E2C92" w:rsidRPr="0029473F">
          <w:rPr>
            <w:rStyle w:val="af0"/>
          </w:rPr>
          <w:t>Этапы производственной практики</w:t>
        </w:r>
        <w:r w:rsidR="00AE2C92">
          <w:rPr>
            <w:webHidden/>
          </w:rPr>
          <w:tab/>
        </w:r>
        <w:r w:rsidR="00AE2C92">
          <w:rPr>
            <w:webHidden/>
          </w:rPr>
          <w:fldChar w:fldCharType="begin"/>
        </w:r>
        <w:r w:rsidR="00AE2C92">
          <w:rPr>
            <w:webHidden/>
          </w:rPr>
          <w:instrText xml:space="preserve"> PAGEREF _Toc380416003 \h </w:instrText>
        </w:r>
        <w:r w:rsidR="00AE2C92">
          <w:rPr>
            <w:webHidden/>
          </w:rPr>
        </w:r>
        <w:r w:rsidR="00AE2C92">
          <w:rPr>
            <w:webHidden/>
          </w:rPr>
          <w:fldChar w:fldCharType="separate"/>
        </w:r>
        <w:r w:rsidR="00C33FDF">
          <w:rPr>
            <w:webHidden/>
          </w:rPr>
          <w:t>4</w:t>
        </w:r>
        <w:r w:rsidR="00AE2C92">
          <w:rPr>
            <w:webHidden/>
          </w:rPr>
          <w:fldChar w:fldCharType="end"/>
        </w:r>
      </w:hyperlink>
    </w:p>
    <w:p w:rsidR="00AE2C92" w:rsidRDefault="00FE73D2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416004" w:history="1">
        <w:r w:rsidR="00AE2C92" w:rsidRPr="0029473F">
          <w:rPr>
            <w:rStyle w:val="af0"/>
            <w:snapToGrid w:val="0"/>
            <w:w w:val="0"/>
          </w:rPr>
          <w:t>4.3.</w:t>
        </w:r>
        <w:r w:rsidR="00AE2C92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E2C92" w:rsidRPr="0029473F">
          <w:rPr>
            <w:rStyle w:val="af0"/>
          </w:rPr>
          <w:t>Организация практики</w:t>
        </w:r>
        <w:r w:rsidR="00AE2C92">
          <w:rPr>
            <w:webHidden/>
          </w:rPr>
          <w:tab/>
        </w:r>
        <w:r w:rsidR="00AE2C92">
          <w:rPr>
            <w:webHidden/>
          </w:rPr>
          <w:fldChar w:fldCharType="begin"/>
        </w:r>
        <w:r w:rsidR="00AE2C92">
          <w:rPr>
            <w:webHidden/>
          </w:rPr>
          <w:instrText xml:space="preserve"> PAGEREF _Toc380416004 \h </w:instrText>
        </w:r>
        <w:r w:rsidR="00AE2C92">
          <w:rPr>
            <w:webHidden/>
          </w:rPr>
        </w:r>
        <w:r w:rsidR="00AE2C92">
          <w:rPr>
            <w:webHidden/>
          </w:rPr>
          <w:fldChar w:fldCharType="separate"/>
        </w:r>
        <w:r w:rsidR="00C33FDF">
          <w:rPr>
            <w:webHidden/>
          </w:rPr>
          <w:t>5</w:t>
        </w:r>
        <w:r w:rsidR="00AE2C92">
          <w:rPr>
            <w:webHidden/>
          </w:rPr>
          <w:fldChar w:fldCharType="end"/>
        </w:r>
      </w:hyperlink>
    </w:p>
    <w:p w:rsidR="00AE2C92" w:rsidRDefault="00FE73D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416006" w:history="1">
        <w:r w:rsidR="00AE2C92" w:rsidRPr="0029473F">
          <w:rPr>
            <w:rStyle w:val="af0"/>
            <w:noProof/>
          </w:rPr>
          <w:t>5.</w:t>
        </w:r>
        <w:r w:rsidR="00AE2C9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2C92" w:rsidRPr="0029473F">
          <w:rPr>
            <w:rStyle w:val="af0"/>
            <w:noProof/>
          </w:rPr>
          <w:t>Нормативные ссылки</w:t>
        </w:r>
        <w:r w:rsidR="00AE2C92">
          <w:rPr>
            <w:noProof/>
            <w:webHidden/>
          </w:rPr>
          <w:tab/>
        </w:r>
        <w:r w:rsidR="00AE2C92">
          <w:rPr>
            <w:noProof/>
            <w:webHidden/>
          </w:rPr>
          <w:fldChar w:fldCharType="begin"/>
        </w:r>
        <w:r w:rsidR="00AE2C92">
          <w:rPr>
            <w:noProof/>
            <w:webHidden/>
          </w:rPr>
          <w:instrText xml:space="preserve"> PAGEREF _Toc380416006 \h </w:instrText>
        </w:r>
        <w:r w:rsidR="00AE2C92">
          <w:rPr>
            <w:noProof/>
            <w:webHidden/>
          </w:rPr>
        </w:r>
        <w:r w:rsidR="00AE2C92">
          <w:rPr>
            <w:noProof/>
            <w:webHidden/>
          </w:rPr>
          <w:fldChar w:fldCharType="separate"/>
        </w:r>
        <w:r w:rsidR="00C33FDF">
          <w:rPr>
            <w:noProof/>
            <w:webHidden/>
          </w:rPr>
          <w:t>8</w:t>
        </w:r>
        <w:r w:rsidR="00AE2C92">
          <w:rPr>
            <w:noProof/>
            <w:webHidden/>
          </w:rPr>
          <w:fldChar w:fldCharType="end"/>
        </w:r>
      </w:hyperlink>
    </w:p>
    <w:p w:rsidR="00AE2C92" w:rsidRDefault="00FE73D2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416007" w:history="1">
        <w:r w:rsidR="00AE2C92" w:rsidRPr="0029473F">
          <w:rPr>
            <w:rStyle w:val="af0"/>
            <w:snapToGrid w:val="0"/>
            <w:w w:val="0"/>
          </w:rPr>
          <w:t>5.1.</w:t>
        </w:r>
        <w:r w:rsidR="00AE2C92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E2C92" w:rsidRPr="0029473F">
          <w:rPr>
            <w:rStyle w:val="af0"/>
          </w:rPr>
          <w:t>Внешние нормативные документы</w:t>
        </w:r>
        <w:r w:rsidR="00AE2C92">
          <w:rPr>
            <w:webHidden/>
          </w:rPr>
          <w:tab/>
        </w:r>
        <w:r w:rsidR="00AE2C92">
          <w:rPr>
            <w:webHidden/>
          </w:rPr>
          <w:fldChar w:fldCharType="begin"/>
        </w:r>
        <w:r w:rsidR="00AE2C92">
          <w:rPr>
            <w:webHidden/>
          </w:rPr>
          <w:instrText xml:space="preserve"> PAGEREF _Toc380416007 \h </w:instrText>
        </w:r>
        <w:r w:rsidR="00AE2C92">
          <w:rPr>
            <w:webHidden/>
          </w:rPr>
        </w:r>
        <w:r w:rsidR="00AE2C92">
          <w:rPr>
            <w:webHidden/>
          </w:rPr>
          <w:fldChar w:fldCharType="separate"/>
        </w:r>
        <w:r w:rsidR="00C33FDF">
          <w:rPr>
            <w:webHidden/>
          </w:rPr>
          <w:t>8</w:t>
        </w:r>
        <w:r w:rsidR="00AE2C92">
          <w:rPr>
            <w:webHidden/>
          </w:rPr>
          <w:fldChar w:fldCharType="end"/>
        </w:r>
      </w:hyperlink>
    </w:p>
    <w:p w:rsidR="00AE2C92" w:rsidRPr="00D23682" w:rsidRDefault="00FE73D2" w:rsidP="00D23682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416008" w:history="1">
        <w:r w:rsidR="00AE2C92" w:rsidRPr="0029473F">
          <w:rPr>
            <w:rStyle w:val="af0"/>
            <w:snapToGrid w:val="0"/>
            <w:w w:val="0"/>
          </w:rPr>
          <w:t>5.2.</w:t>
        </w:r>
        <w:r w:rsidR="00AE2C92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E2C92" w:rsidRPr="0029473F">
          <w:rPr>
            <w:rStyle w:val="af0"/>
          </w:rPr>
          <w:t>Внутренние нормативные документы</w:t>
        </w:r>
        <w:r w:rsidR="00AE2C92">
          <w:rPr>
            <w:webHidden/>
          </w:rPr>
          <w:tab/>
        </w:r>
        <w:r w:rsidR="00AE2C92">
          <w:rPr>
            <w:webHidden/>
          </w:rPr>
          <w:fldChar w:fldCharType="begin"/>
        </w:r>
        <w:r w:rsidR="00AE2C92">
          <w:rPr>
            <w:webHidden/>
          </w:rPr>
          <w:instrText xml:space="preserve"> PAGEREF _Toc380416008 \h </w:instrText>
        </w:r>
        <w:r w:rsidR="00AE2C92">
          <w:rPr>
            <w:webHidden/>
          </w:rPr>
        </w:r>
        <w:r w:rsidR="00AE2C92">
          <w:rPr>
            <w:webHidden/>
          </w:rPr>
          <w:fldChar w:fldCharType="separate"/>
        </w:r>
        <w:r w:rsidR="00C33FDF">
          <w:rPr>
            <w:webHidden/>
          </w:rPr>
          <w:t>8</w:t>
        </w:r>
        <w:r w:rsidR="00AE2C92">
          <w:rPr>
            <w:webHidden/>
          </w:rPr>
          <w:fldChar w:fldCharType="end"/>
        </w:r>
      </w:hyperlink>
    </w:p>
    <w:p w:rsidR="00AE2C92" w:rsidRDefault="00FE73D2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416011" w:history="1">
        <w:r w:rsidR="00AE2C92" w:rsidRPr="0029473F">
          <w:rPr>
            <w:rStyle w:val="af0"/>
            <w:noProof/>
          </w:rPr>
          <w:t>8.</w:t>
        </w:r>
        <w:r w:rsidR="00AE2C9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2C92" w:rsidRPr="0029473F">
          <w:rPr>
            <w:rStyle w:val="af0"/>
            <w:noProof/>
          </w:rPr>
          <w:t>Приложения</w:t>
        </w:r>
        <w:r w:rsidR="00AE2C92">
          <w:rPr>
            <w:noProof/>
            <w:webHidden/>
          </w:rPr>
          <w:tab/>
        </w:r>
        <w:r w:rsidR="00AE2C92">
          <w:rPr>
            <w:noProof/>
            <w:webHidden/>
          </w:rPr>
          <w:fldChar w:fldCharType="begin"/>
        </w:r>
        <w:r w:rsidR="00AE2C92">
          <w:rPr>
            <w:noProof/>
            <w:webHidden/>
          </w:rPr>
          <w:instrText xml:space="preserve"> PAGEREF _Toc380416011 \h </w:instrText>
        </w:r>
        <w:r w:rsidR="00AE2C92">
          <w:rPr>
            <w:noProof/>
            <w:webHidden/>
          </w:rPr>
        </w:r>
        <w:r w:rsidR="00AE2C92">
          <w:rPr>
            <w:noProof/>
            <w:webHidden/>
          </w:rPr>
          <w:fldChar w:fldCharType="separate"/>
        </w:r>
        <w:r w:rsidR="00C33FDF">
          <w:rPr>
            <w:noProof/>
            <w:webHidden/>
          </w:rPr>
          <w:t>8</w:t>
        </w:r>
        <w:r w:rsidR="00AE2C92">
          <w:rPr>
            <w:noProof/>
            <w:webHidden/>
          </w:rPr>
          <w:fldChar w:fldCharType="end"/>
        </w:r>
      </w:hyperlink>
    </w:p>
    <w:p w:rsidR="00AE2C92" w:rsidRDefault="00FE73D2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416012" w:history="1">
        <w:r w:rsidR="00AE2C92" w:rsidRPr="0029473F">
          <w:rPr>
            <w:rStyle w:val="af0"/>
          </w:rPr>
          <w:t>Приложение 1. Дневник по производственной практике.</w:t>
        </w:r>
        <w:r w:rsidR="00AE2C92">
          <w:rPr>
            <w:webHidden/>
          </w:rPr>
          <w:tab/>
        </w:r>
        <w:r w:rsidR="00AE2C92">
          <w:rPr>
            <w:webHidden/>
          </w:rPr>
          <w:fldChar w:fldCharType="begin"/>
        </w:r>
        <w:r w:rsidR="00AE2C92">
          <w:rPr>
            <w:webHidden/>
          </w:rPr>
          <w:instrText xml:space="preserve"> PAGEREF _Toc380416012 \h </w:instrText>
        </w:r>
        <w:r w:rsidR="00AE2C92">
          <w:rPr>
            <w:webHidden/>
          </w:rPr>
        </w:r>
        <w:r w:rsidR="00AE2C92">
          <w:rPr>
            <w:webHidden/>
          </w:rPr>
          <w:fldChar w:fldCharType="separate"/>
        </w:r>
        <w:r w:rsidR="00C33FDF">
          <w:rPr>
            <w:webHidden/>
          </w:rPr>
          <w:t>9</w:t>
        </w:r>
        <w:r w:rsidR="00AE2C92">
          <w:rPr>
            <w:webHidden/>
          </w:rPr>
          <w:fldChar w:fldCharType="end"/>
        </w:r>
      </w:hyperlink>
    </w:p>
    <w:p w:rsidR="00AE2C92" w:rsidRDefault="00FE73D2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80416013" w:history="1">
        <w:r w:rsidR="00AE2C92" w:rsidRPr="0029473F">
          <w:rPr>
            <w:rStyle w:val="af0"/>
          </w:rPr>
          <w:t>Приложение 2. Отзыв-характеристика о прохождении практики</w:t>
        </w:r>
        <w:r w:rsidR="00AE2C92">
          <w:rPr>
            <w:webHidden/>
          </w:rPr>
          <w:tab/>
        </w:r>
        <w:r w:rsidR="00AE2C92">
          <w:rPr>
            <w:webHidden/>
          </w:rPr>
          <w:fldChar w:fldCharType="begin"/>
        </w:r>
        <w:r w:rsidR="00AE2C92">
          <w:rPr>
            <w:webHidden/>
          </w:rPr>
          <w:instrText xml:space="preserve"> PAGEREF _Toc380416013 \h </w:instrText>
        </w:r>
        <w:r w:rsidR="00AE2C92">
          <w:rPr>
            <w:webHidden/>
          </w:rPr>
        </w:r>
        <w:r w:rsidR="00AE2C92">
          <w:rPr>
            <w:webHidden/>
          </w:rPr>
          <w:fldChar w:fldCharType="separate"/>
        </w:r>
        <w:r w:rsidR="00C33FDF">
          <w:rPr>
            <w:webHidden/>
          </w:rPr>
          <w:t>13</w:t>
        </w:r>
        <w:r w:rsidR="00AE2C92">
          <w:rPr>
            <w:webHidden/>
          </w:rPr>
          <w:fldChar w:fldCharType="end"/>
        </w:r>
      </w:hyperlink>
    </w:p>
    <w:p w:rsidR="008F23D2" w:rsidRPr="003F6FE6" w:rsidRDefault="008F23D2" w:rsidP="008F23D2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szCs w:val="20"/>
        </w:rPr>
      </w:pPr>
      <w:r w:rsidRPr="003F6FE6">
        <w:fldChar w:fldCharType="end"/>
      </w:r>
    </w:p>
    <w:p w:rsidR="008F23D2" w:rsidRPr="003F6FE6" w:rsidRDefault="008F23D2" w:rsidP="00B67D6E">
      <w:pPr>
        <w:pStyle w:val="1"/>
        <w:spacing w:after="60"/>
      </w:pPr>
      <w:r w:rsidRPr="003F6FE6">
        <w:rPr>
          <w:rFonts w:ascii="TimesNewRoman" w:hAnsi="TimesNewRoman" w:cs="TimesNewRoman"/>
          <w:color w:val="000000"/>
          <w:sz w:val="20"/>
          <w:szCs w:val="20"/>
        </w:rPr>
        <w:br w:type="page"/>
      </w:r>
      <w:bookmarkStart w:id="0" w:name="_Toc83530508"/>
      <w:bookmarkStart w:id="1" w:name="_Toc380415991"/>
      <w:r w:rsidRPr="003F6FE6">
        <w:lastRenderedPageBreak/>
        <w:t>Введение</w:t>
      </w:r>
      <w:bookmarkEnd w:id="0"/>
      <w:bookmarkEnd w:id="1"/>
    </w:p>
    <w:p w:rsidR="008F23D2" w:rsidRPr="003F6FE6" w:rsidRDefault="008F23D2" w:rsidP="00C468AA">
      <w:pPr>
        <w:pStyle w:val="2"/>
        <w:tabs>
          <w:tab w:val="num" w:pos="142"/>
          <w:tab w:val="left" w:pos="851"/>
          <w:tab w:val="left" w:pos="1134"/>
          <w:tab w:val="left" w:pos="1276"/>
        </w:tabs>
        <w:spacing w:after="60"/>
        <w:ind w:left="0" w:firstLine="567"/>
        <w:jc w:val="both"/>
        <w:rPr>
          <w:rFonts w:cs="Times New Roman"/>
        </w:rPr>
      </w:pPr>
      <w:bookmarkStart w:id="2" w:name="_Toc83530509"/>
      <w:bookmarkStart w:id="3" w:name="_Toc380415992"/>
      <w:r w:rsidRPr="003F6FE6">
        <w:rPr>
          <w:rFonts w:cs="Times New Roman"/>
        </w:rPr>
        <w:t xml:space="preserve">Цель </w:t>
      </w:r>
      <w:bookmarkEnd w:id="2"/>
      <w:bookmarkEnd w:id="3"/>
    </w:p>
    <w:p w:rsidR="008F23D2" w:rsidRPr="003F6FE6" w:rsidRDefault="00C9183A" w:rsidP="00B67D6E">
      <w:pPr>
        <w:tabs>
          <w:tab w:val="num" w:pos="142"/>
          <w:tab w:val="left" w:pos="851"/>
          <w:tab w:val="left" w:pos="993"/>
        </w:tabs>
        <w:ind w:firstLine="567"/>
        <w:jc w:val="both"/>
      </w:pPr>
      <w:r>
        <w:t>Настоящие Методические рекомендации</w:t>
      </w:r>
      <w:r w:rsidR="008F23D2" w:rsidRPr="003F6FE6">
        <w:t xml:space="preserve"> </w:t>
      </w:r>
      <w:r>
        <w:t>о проведении</w:t>
      </w:r>
      <w:r w:rsidR="00522F36">
        <w:t xml:space="preserve"> </w:t>
      </w:r>
      <w:r w:rsidR="00C94B7F">
        <w:t>учебной и производственной прак</w:t>
      </w:r>
      <w:r>
        <w:t>тики</w:t>
      </w:r>
      <w:r w:rsidR="00C94B7F">
        <w:t xml:space="preserve"> студент</w:t>
      </w:r>
      <w:r w:rsidR="00C453F5">
        <w:t>ов</w:t>
      </w:r>
      <w:r>
        <w:t xml:space="preserve"> МТКП</w:t>
      </w:r>
      <w:r w:rsidR="008F23D2" w:rsidRPr="003F6FE6">
        <w:t xml:space="preserve"> (да</w:t>
      </w:r>
      <w:r w:rsidR="00C453F5">
        <w:t>лее Методические рекомендации</w:t>
      </w:r>
      <w:r w:rsidR="008F23D2" w:rsidRPr="003F6FE6">
        <w:t xml:space="preserve">) </w:t>
      </w:r>
      <w:r w:rsidR="00AB72D1">
        <w:t>определяет порядок организации и проведения практики студентов</w:t>
      </w:r>
      <w:r w:rsidR="00A6455C">
        <w:t xml:space="preserve"> </w:t>
      </w:r>
      <w:r>
        <w:t>Московского технологического колледжа питания</w:t>
      </w:r>
      <w:r w:rsidR="005173CA">
        <w:t xml:space="preserve"> </w:t>
      </w:r>
      <w:r w:rsidR="00B67D6E">
        <w:rPr>
          <w:bCs/>
        </w:rPr>
        <w:t>ф</w:t>
      </w:r>
      <w:r w:rsidR="00852EF1" w:rsidRPr="003F6FE6">
        <w:rPr>
          <w:bCs/>
        </w:rPr>
        <w:t>едерально</w:t>
      </w:r>
      <w:r w:rsidR="005173CA">
        <w:rPr>
          <w:bCs/>
        </w:rPr>
        <w:t>го</w:t>
      </w:r>
      <w:r w:rsidR="00852EF1" w:rsidRPr="003F6FE6">
        <w:rPr>
          <w:bCs/>
        </w:rPr>
        <w:t xml:space="preserve"> государственно</w:t>
      </w:r>
      <w:r w:rsidR="005173CA">
        <w:rPr>
          <w:bCs/>
        </w:rPr>
        <w:t>го</w:t>
      </w:r>
      <w:r w:rsidR="00852EF1" w:rsidRPr="003F6FE6">
        <w:rPr>
          <w:bCs/>
        </w:rPr>
        <w:t xml:space="preserve"> бюджетно</w:t>
      </w:r>
      <w:r w:rsidR="005173CA">
        <w:rPr>
          <w:bCs/>
        </w:rPr>
        <w:t>го</w:t>
      </w:r>
      <w:r w:rsidR="00852EF1" w:rsidRPr="003F6FE6">
        <w:rPr>
          <w:bCs/>
        </w:rPr>
        <w:t xml:space="preserve"> образовательно</w:t>
      </w:r>
      <w:r w:rsidR="005173CA">
        <w:rPr>
          <w:bCs/>
        </w:rPr>
        <w:t>го</w:t>
      </w:r>
      <w:r w:rsidR="003F6FE6">
        <w:rPr>
          <w:bCs/>
        </w:rPr>
        <w:t xml:space="preserve"> </w:t>
      </w:r>
      <w:r w:rsidR="00852EF1" w:rsidRPr="003F6FE6">
        <w:rPr>
          <w:bCs/>
        </w:rPr>
        <w:t>учреждени</w:t>
      </w:r>
      <w:r w:rsidR="005173CA">
        <w:rPr>
          <w:bCs/>
        </w:rPr>
        <w:t>я</w:t>
      </w:r>
      <w:r w:rsidR="00852EF1" w:rsidRPr="003F6FE6">
        <w:rPr>
          <w:bCs/>
        </w:rPr>
        <w:t xml:space="preserve"> высшего профессионального образования</w:t>
      </w:r>
      <w:r w:rsidR="003F6FE6">
        <w:rPr>
          <w:bCs/>
        </w:rPr>
        <w:t xml:space="preserve"> </w:t>
      </w:r>
      <w:r>
        <w:rPr>
          <w:bCs/>
        </w:rPr>
        <w:t>«Российский экономический университет (РЭУ</w:t>
      </w:r>
      <w:r w:rsidR="00852EF1" w:rsidRPr="003F6FE6">
        <w:rPr>
          <w:bCs/>
        </w:rPr>
        <w:t>)»</w:t>
      </w:r>
      <w:r w:rsidR="00852EF1" w:rsidRPr="003F6FE6">
        <w:t xml:space="preserve"> </w:t>
      </w:r>
      <w:r w:rsidR="00DA05AE" w:rsidRPr="003F6FE6">
        <w:t>(далее Уни</w:t>
      </w:r>
      <w:r w:rsidR="005173CA">
        <w:t>верситет</w:t>
      </w:r>
      <w:r w:rsidR="00DA05AE" w:rsidRPr="003F6FE6">
        <w:t>)</w:t>
      </w:r>
      <w:r w:rsidR="005173CA">
        <w:t>,</w:t>
      </w:r>
      <w:r w:rsidR="005173CA" w:rsidRPr="005173CA">
        <w:t xml:space="preserve"> </w:t>
      </w:r>
      <w:r w:rsidR="005173CA">
        <w:t>релизую</w:t>
      </w:r>
      <w:r>
        <w:t>щий</w:t>
      </w:r>
      <w:r w:rsidR="005173CA">
        <w:t xml:space="preserve"> программы среднего профессионального образования</w:t>
      </w:r>
      <w:r w:rsidR="00E43A06">
        <w:t>.</w:t>
      </w:r>
    </w:p>
    <w:p w:rsidR="008F23D2" w:rsidRPr="003F6FE6" w:rsidRDefault="008F23D2" w:rsidP="00B67D6E">
      <w:pPr>
        <w:pStyle w:val="1"/>
        <w:spacing w:after="60"/>
      </w:pPr>
      <w:bookmarkStart w:id="4" w:name="_Toc380415994"/>
      <w:r w:rsidRPr="003F6FE6">
        <w:t>Область применения</w:t>
      </w:r>
      <w:bookmarkEnd w:id="4"/>
    </w:p>
    <w:p w:rsidR="00704153" w:rsidRPr="007B4C3A" w:rsidRDefault="00C9183A" w:rsidP="00704153">
      <w:pPr>
        <w:pStyle w:val="a0"/>
        <w:tabs>
          <w:tab w:val="num" w:pos="0"/>
          <w:tab w:val="left" w:pos="1134"/>
          <w:tab w:val="left" w:pos="1276"/>
        </w:tabs>
        <w:ind w:firstLine="567"/>
        <w:jc w:val="both"/>
      </w:pPr>
      <w:r>
        <w:t>Настоящие Методические рекомендации распространяю</w:t>
      </w:r>
      <w:r w:rsidR="00704153" w:rsidRPr="007B4C3A">
        <w:t>тся на</w:t>
      </w:r>
      <w:r w:rsidRPr="00C9183A">
        <w:t xml:space="preserve"> </w:t>
      </w:r>
      <w:r>
        <w:t xml:space="preserve">Московский технологический колледж питания </w:t>
      </w:r>
      <w:r>
        <w:rPr>
          <w:bCs/>
        </w:rPr>
        <w:t>ф</w:t>
      </w:r>
      <w:r w:rsidRPr="003F6FE6">
        <w:rPr>
          <w:bCs/>
        </w:rPr>
        <w:t>едерально</w:t>
      </w:r>
      <w:r>
        <w:rPr>
          <w:bCs/>
        </w:rPr>
        <w:t>го</w:t>
      </w:r>
      <w:r w:rsidRPr="003F6FE6">
        <w:rPr>
          <w:bCs/>
        </w:rPr>
        <w:t xml:space="preserve"> государственно</w:t>
      </w:r>
      <w:r>
        <w:rPr>
          <w:bCs/>
        </w:rPr>
        <w:t>го</w:t>
      </w:r>
      <w:r w:rsidRPr="003F6FE6">
        <w:rPr>
          <w:bCs/>
        </w:rPr>
        <w:t xml:space="preserve"> бюджетно</w:t>
      </w:r>
      <w:r>
        <w:rPr>
          <w:bCs/>
        </w:rPr>
        <w:t>го</w:t>
      </w:r>
      <w:r w:rsidRPr="003F6FE6">
        <w:rPr>
          <w:bCs/>
        </w:rPr>
        <w:t xml:space="preserve"> образовательно</w:t>
      </w:r>
      <w:r>
        <w:rPr>
          <w:bCs/>
        </w:rPr>
        <w:t xml:space="preserve">го </w:t>
      </w:r>
      <w:r w:rsidRPr="003F6FE6">
        <w:rPr>
          <w:bCs/>
        </w:rPr>
        <w:t>учреждени</w:t>
      </w:r>
      <w:r>
        <w:rPr>
          <w:bCs/>
        </w:rPr>
        <w:t>я</w:t>
      </w:r>
      <w:r w:rsidRPr="003F6FE6">
        <w:rPr>
          <w:bCs/>
        </w:rPr>
        <w:t xml:space="preserve"> высшего профессионального образования</w:t>
      </w:r>
      <w:r>
        <w:rPr>
          <w:bCs/>
        </w:rPr>
        <w:t xml:space="preserve"> «Российский экономический университет (РЭУ</w:t>
      </w:r>
      <w:r w:rsidRPr="003F6FE6">
        <w:rPr>
          <w:bCs/>
        </w:rPr>
        <w:t>)»</w:t>
      </w:r>
      <w:r w:rsidR="00704153" w:rsidRPr="007B4C3A">
        <w:t xml:space="preserve"> </w:t>
      </w:r>
      <w:r w:rsidR="00704153">
        <w:t xml:space="preserve">, реализующие программы СПО (далее </w:t>
      </w:r>
      <w:r>
        <w:t>Колледж</w:t>
      </w:r>
      <w:r w:rsidR="00704153">
        <w:t>)</w:t>
      </w:r>
      <w:r w:rsidR="00704153" w:rsidRPr="007B4C3A">
        <w:t>.</w:t>
      </w:r>
    </w:p>
    <w:p w:rsidR="008F23D2" w:rsidRPr="003F6FE6" w:rsidRDefault="008F23D2" w:rsidP="00B67D6E">
      <w:pPr>
        <w:pStyle w:val="1"/>
        <w:spacing w:after="60"/>
      </w:pPr>
      <w:bookmarkStart w:id="5" w:name="_Toc380415995"/>
      <w:r w:rsidRPr="003F6FE6">
        <w:t>Основные термины, сокращения</w:t>
      </w:r>
      <w:bookmarkEnd w:id="5"/>
    </w:p>
    <w:p w:rsidR="008F23D2" w:rsidRPr="003F6FE6" w:rsidRDefault="003F6FE6" w:rsidP="00C468AA">
      <w:pPr>
        <w:pStyle w:val="2"/>
        <w:tabs>
          <w:tab w:val="num" w:pos="142"/>
          <w:tab w:val="left" w:pos="851"/>
          <w:tab w:val="left" w:pos="1134"/>
          <w:tab w:val="left" w:pos="1276"/>
        </w:tabs>
        <w:spacing w:after="60"/>
        <w:ind w:left="0" w:firstLine="567"/>
        <w:jc w:val="both"/>
        <w:rPr>
          <w:rFonts w:cs="Times New Roman"/>
        </w:rPr>
      </w:pPr>
      <w:bookmarkStart w:id="6" w:name="_Toc380415996"/>
      <w:r>
        <w:rPr>
          <w:rFonts w:cs="Times New Roman"/>
        </w:rPr>
        <w:t>Т</w:t>
      </w:r>
      <w:r w:rsidR="008F23D2" w:rsidRPr="003F6FE6">
        <w:rPr>
          <w:rFonts w:cs="Times New Roman"/>
        </w:rPr>
        <w:t>ермины</w:t>
      </w:r>
      <w:bookmarkEnd w:id="6"/>
    </w:p>
    <w:p w:rsidR="003F6FE6" w:rsidRDefault="003F6FE6" w:rsidP="007C174F">
      <w:pPr>
        <w:pStyle w:val="a0"/>
        <w:tabs>
          <w:tab w:val="num" w:pos="851"/>
          <w:tab w:val="left" w:pos="1134"/>
          <w:tab w:val="left" w:pos="1276"/>
        </w:tabs>
        <w:ind w:firstLine="567"/>
      </w:pPr>
      <w:r w:rsidRPr="00546A66">
        <w:t xml:space="preserve">В настоящем </w:t>
      </w:r>
      <w:r>
        <w:t>Положении</w:t>
      </w:r>
      <w:r w:rsidRPr="00546A66">
        <w:t xml:space="preserve"> используются следующие </w:t>
      </w:r>
      <w:r>
        <w:t>термины</w:t>
      </w:r>
      <w:r w:rsidRPr="00546A66">
        <w:t>:</w:t>
      </w:r>
    </w:p>
    <w:p w:rsidR="00A8122B" w:rsidRDefault="003F6FE6" w:rsidP="00B67D6E">
      <w:pPr>
        <w:tabs>
          <w:tab w:val="num" w:pos="851"/>
          <w:tab w:val="left" w:pos="1134"/>
          <w:tab w:val="left" w:pos="1276"/>
        </w:tabs>
        <w:ind w:firstLine="567"/>
        <w:jc w:val="both"/>
      </w:pPr>
      <w:r w:rsidRPr="00CF20B5">
        <w:rPr>
          <w:b/>
        </w:rPr>
        <w:t>Университе</w:t>
      </w:r>
      <w:r>
        <w:rPr>
          <w:b/>
        </w:rPr>
        <w:t xml:space="preserve">т – </w:t>
      </w:r>
      <w:r w:rsidR="00C9183A">
        <w:rPr>
          <w:bCs/>
        </w:rPr>
        <w:t>ф</w:t>
      </w:r>
      <w:r w:rsidR="00C9183A" w:rsidRPr="003F6FE6">
        <w:rPr>
          <w:bCs/>
        </w:rPr>
        <w:t>едерально</w:t>
      </w:r>
      <w:r w:rsidR="00C9183A">
        <w:rPr>
          <w:bCs/>
        </w:rPr>
        <w:t>го</w:t>
      </w:r>
      <w:r w:rsidR="00C9183A" w:rsidRPr="003F6FE6">
        <w:rPr>
          <w:bCs/>
        </w:rPr>
        <w:t xml:space="preserve"> государственно</w:t>
      </w:r>
      <w:r w:rsidR="00C9183A">
        <w:rPr>
          <w:bCs/>
        </w:rPr>
        <w:t>го</w:t>
      </w:r>
      <w:r w:rsidR="00C9183A" w:rsidRPr="003F6FE6">
        <w:rPr>
          <w:bCs/>
        </w:rPr>
        <w:t xml:space="preserve"> бюджетно</w:t>
      </w:r>
      <w:r w:rsidR="00C9183A">
        <w:rPr>
          <w:bCs/>
        </w:rPr>
        <w:t>го</w:t>
      </w:r>
      <w:r w:rsidR="00C9183A" w:rsidRPr="003F6FE6">
        <w:rPr>
          <w:bCs/>
        </w:rPr>
        <w:t xml:space="preserve"> образовательно</w:t>
      </w:r>
      <w:r w:rsidR="00C9183A">
        <w:rPr>
          <w:bCs/>
        </w:rPr>
        <w:t xml:space="preserve">го </w:t>
      </w:r>
      <w:r w:rsidR="00C9183A" w:rsidRPr="003F6FE6">
        <w:rPr>
          <w:bCs/>
        </w:rPr>
        <w:t>учреждени</w:t>
      </w:r>
      <w:r w:rsidR="00C9183A">
        <w:rPr>
          <w:bCs/>
        </w:rPr>
        <w:t>я</w:t>
      </w:r>
      <w:r w:rsidR="00C9183A" w:rsidRPr="003F6FE6">
        <w:rPr>
          <w:bCs/>
        </w:rPr>
        <w:t xml:space="preserve"> высшего профессионального образования</w:t>
      </w:r>
      <w:r w:rsidR="00C9183A">
        <w:rPr>
          <w:bCs/>
        </w:rPr>
        <w:t xml:space="preserve"> «Российский экономический университет (РЭУ</w:t>
      </w:r>
      <w:r w:rsidR="00C9183A" w:rsidRPr="003F6FE6">
        <w:rPr>
          <w:bCs/>
        </w:rPr>
        <w:t>)»</w:t>
      </w:r>
      <w:r w:rsidR="004266C7">
        <w:t>.</w:t>
      </w:r>
      <w:r w:rsidR="00D81ACF" w:rsidRPr="00D81ACF">
        <w:rPr>
          <w:sz w:val="28"/>
          <w:szCs w:val="28"/>
        </w:rPr>
        <w:t xml:space="preserve"> </w:t>
      </w:r>
    </w:p>
    <w:p w:rsidR="008F23D2" w:rsidRPr="003F6FE6" w:rsidRDefault="008F23D2" w:rsidP="00C468AA">
      <w:pPr>
        <w:pStyle w:val="2"/>
        <w:tabs>
          <w:tab w:val="num" w:pos="142"/>
          <w:tab w:val="left" w:pos="851"/>
          <w:tab w:val="left" w:pos="1134"/>
          <w:tab w:val="left" w:pos="1276"/>
        </w:tabs>
        <w:spacing w:after="60"/>
        <w:ind w:left="0" w:firstLine="567"/>
        <w:jc w:val="both"/>
        <w:rPr>
          <w:rFonts w:cs="Times New Roman"/>
        </w:rPr>
      </w:pPr>
      <w:bookmarkStart w:id="7" w:name="_Toc380415997"/>
      <w:r w:rsidRPr="003F6FE6">
        <w:rPr>
          <w:rFonts w:cs="Times New Roman"/>
        </w:rPr>
        <w:t>Сокращения</w:t>
      </w:r>
      <w:bookmarkEnd w:id="7"/>
    </w:p>
    <w:p w:rsidR="003F6FE6" w:rsidRDefault="003F6FE6" w:rsidP="007C174F">
      <w:pPr>
        <w:pStyle w:val="a0"/>
        <w:tabs>
          <w:tab w:val="num" w:pos="851"/>
          <w:tab w:val="left" w:pos="1134"/>
          <w:tab w:val="left" w:pos="1276"/>
        </w:tabs>
        <w:ind w:firstLine="567"/>
      </w:pPr>
      <w:r w:rsidRPr="00546A66">
        <w:t xml:space="preserve">В настоящем </w:t>
      </w:r>
      <w:r>
        <w:t>Положении</w:t>
      </w:r>
      <w:r w:rsidRPr="00546A66">
        <w:t xml:space="preserve"> используются следующие сокращения:</w:t>
      </w:r>
    </w:p>
    <w:p w:rsidR="00B72D80" w:rsidRPr="005315CF" w:rsidRDefault="005315CF" w:rsidP="005315CF">
      <w:pPr>
        <w:tabs>
          <w:tab w:val="num" w:pos="851"/>
          <w:tab w:val="left" w:pos="1134"/>
          <w:tab w:val="left" w:pos="1276"/>
        </w:tabs>
        <w:ind w:firstLine="567"/>
        <w:jc w:val="both"/>
      </w:pPr>
      <w:r>
        <w:rPr>
          <w:b/>
        </w:rPr>
        <w:t>РЭУ</w:t>
      </w:r>
      <w:r w:rsidR="003F6FE6" w:rsidRPr="00EB2EFF">
        <w:t xml:space="preserve"> –</w:t>
      </w:r>
      <w:r w:rsidR="003F6FE6" w:rsidRPr="00EB2EFF">
        <w:rPr>
          <w:bCs/>
          <w:szCs w:val="32"/>
        </w:rPr>
        <w:t xml:space="preserve"> </w:t>
      </w:r>
      <w:r w:rsidR="00C9183A">
        <w:rPr>
          <w:bCs/>
        </w:rPr>
        <w:t>ф</w:t>
      </w:r>
      <w:r w:rsidR="00C9183A" w:rsidRPr="003F6FE6">
        <w:rPr>
          <w:bCs/>
        </w:rPr>
        <w:t>едерально</w:t>
      </w:r>
      <w:r w:rsidR="00C9183A">
        <w:rPr>
          <w:bCs/>
        </w:rPr>
        <w:t>го</w:t>
      </w:r>
      <w:r w:rsidR="00C9183A" w:rsidRPr="003F6FE6">
        <w:rPr>
          <w:bCs/>
        </w:rPr>
        <w:t xml:space="preserve"> государственно</w:t>
      </w:r>
      <w:r w:rsidR="00C9183A">
        <w:rPr>
          <w:bCs/>
        </w:rPr>
        <w:t>го</w:t>
      </w:r>
      <w:r w:rsidR="00C9183A" w:rsidRPr="003F6FE6">
        <w:rPr>
          <w:bCs/>
        </w:rPr>
        <w:t xml:space="preserve"> бюджетно</w:t>
      </w:r>
      <w:r w:rsidR="00C9183A">
        <w:rPr>
          <w:bCs/>
        </w:rPr>
        <w:t>го</w:t>
      </w:r>
      <w:r w:rsidR="00C9183A" w:rsidRPr="003F6FE6">
        <w:rPr>
          <w:bCs/>
        </w:rPr>
        <w:t xml:space="preserve"> образовательно</w:t>
      </w:r>
      <w:r w:rsidR="00C9183A">
        <w:rPr>
          <w:bCs/>
        </w:rPr>
        <w:t xml:space="preserve">го </w:t>
      </w:r>
      <w:r w:rsidR="00C9183A" w:rsidRPr="003F6FE6">
        <w:rPr>
          <w:bCs/>
        </w:rPr>
        <w:t>учреждени</w:t>
      </w:r>
      <w:r w:rsidR="00C9183A">
        <w:rPr>
          <w:bCs/>
        </w:rPr>
        <w:t>я</w:t>
      </w:r>
      <w:r w:rsidR="00C9183A" w:rsidRPr="003F6FE6">
        <w:rPr>
          <w:bCs/>
        </w:rPr>
        <w:t xml:space="preserve"> высшего профессионального образования</w:t>
      </w:r>
      <w:r w:rsidR="00C9183A">
        <w:rPr>
          <w:bCs/>
        </w:rPr>
        <w:t xml:space="preserve"> «Российский экономический университет (РЭУ</w:t>
      </w:r>
      <w:r w:rsidR="00C9183A" w:rsidRPr="003F6FE6">
        <w:rPr>
          <w:bCs/>
        </w:rPr>
        <w:t>)»</w:t>
      </w:r>
      <w:r w:rsidR="003F6FE6">
        <w:t>;</w:t>
      </w:r>
      <w:r w:rsidR="00704153" w:rsidRPr="00704153">
        <w:rPr>
          <w:color w:val="000000"/>
        </w:rPr>
        <w:t xml:space="preserve"> </w:t>
      </w:r>
    </w:p>
    <w:p w:rsidR="009A5DC9" w:rsidRDefault="005315CF" w:rsidP="007C174F">
      <w:pPr>
        <w:pStyle w:val="a0"/>
        <w:tabs>
          <w:tab w:val="num" w:pos="851"/>
          <w:tab w:val="left" w:pos="1134"/>
          <w:tab w:val="left" w:pos="1276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ППССЗ</w:t>
      </w:r>
      <w:r w:rsidR="009A5DC9">
        <w:rPr>
          <w:color w:val="000000"/>
        </w:rPr>
        <w:t xml:space="preserve"> – </w:t>
      </w:r>
      <w:r>
        <w:rPr>
          <w:color w:val="000000"/>
        </w:rPr>
        <w:t>программа подготовки специалистов среднего звена</w:t>
      </w:r>
      <w:r w:rsidR="009A5DC9">
        <w:rPr>
          <w:color w:val="000000"/>
        </w:rPr>
        <w:t>;</w:t>
      </w:r>
    </w:p>
    <w:p w:rsidR="00825DB7" w:rsidRDefault="00825DB7" w:rsidP="00825DB7">
      <w:pPr>
        <w:pStyle w:val="a0"/>
        <w:tabs>
          <w:tab w:val="num" w:pos="851"/>
          <w:tab w:val="left" w:pos="1134"/>
          <w:tab w:val="left" w:pos="1276"/>
        </w:tabs>
        <w:ind w:left="567" w:firstLine="0"/>
        <w:rPr>
          <w:color w:val="000000"/>
        </w:rPr>
      </w:pPr>
      <w:r w:rsidRPr="00DF55CE">
        <w:rPr>
          <w:b/>
          <w:color w:val="000000"/>
        </w:rPr>
        <w:t>СПО</w:t>
      </w:r>
      <w:r w:rsidRPr="00B47B8D">
        <w:rPr>
          <w:color w:val="000000"/>
        </w:rPr>
        <w:t xml:space="preserve"> </w:t>
      </w:r>
      <w:r>
        <w:rPr>
          <w:color w:val="000000"/>
        </w:rPr>
        <w:t>- среднее профессиональное образование;</w:t>
      </w:r>
    </w:p>
    <w:p w:rsidR="005173CA" w:rsidRDefault="00045868" w:rsidP="005173CA">
      <w:pPr>
        <w:pStyle w:val="a0"/>
        <w:tabs>
          <w:tab w:val="num" w:pos="851"/>
          <w:tab w:val="left" w:pos="1134"/>
          <w:tab w:val="left" w:pos="1276"/>
        </w:tabs>
        <w:ind w:firstLine="567"/>
        <w:rPr>
          <w:color w:val="000000"/>
        </w:rPr>
      </w:pPr>
      <w:r>
        <w:rPr>
          <w:b/>
          <w:color w:val="000000"/>
        </w:rPr>
        <w:t xml:space="preserve">ТК РФ – </w:t>
      </w:r>
      <w:r w:rsidRPr="00045868">
        <w:rPr>
          <w:color w:val="000000"/>
        </w:rPr>
        <w:t>трудовой кодекс Российской Федерации</w:t>
      </w:r>
      <w:r w:rsidR="00522F36">
        <w:rPr>
          <w:color w:val="000000"/>
        </w:rPr>
        <w:t>;</w:t>
      </w:r>
    </w:p>
    <w:p w:rsidR="00B47B8D" w:rsidRPr="009A5DC9" w:rsidRDefault="00510BC1" w:rsidP="009A5DC9">
      <w:pPr>
        <w:pStyle w:val="a0"/>
        <w:tabs>
          <w:tab w:val="num" w:pos="851"/>
          <w:tab w:val="left" w:pos="1134"/>
          <w:tab w:val="left" w:pos="1276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ФГОС</w:t>
      </w:r>
      <w:r w:rsidR="00522F36">
        <w:rPr>
          <w:color w:val="000000"/>
        </w:rPr>
        <w:t xml:space="preserve"> – </w:t>
      </w:r>
      <w:r>
        <w:rPr>
          <w:color w:val="000000"/>
        </w:rPr>
        <w:t>федеральный государственный образовательный стандарт</w:t>
      </w:r>
      <w:r w:rsidR="00B47B8D">
        <w:rPr>
          <w:color w:val="000000"/>
        </w:rPr>
        <w:t>.</w:t>
      </w:r>
    </w:p>
    <w:p w:rsidR="008F23D2" w:rsidRDefault="008F23D2" w:rsidP="00B67D6E">
      <w:pPr>
        <w:pStyle w:val="1"/>
        <w:spacing w:after="60"/>
      </w:pPr>
      <w:bookmarkStart w:id="8" w:name="_Toc380415998"/>
      <w:r w:rsidRPr="00704153">
        <w:t>Основные положения</w:t>
      </w:r>
      <w:bookmarkEnd w:id="8"/>
    </w:p>
    <w:p w:rsidR="007253DB" w:rsidRPr="00B67D6E" w:rsidRDefault="007253DB" w:rsidP="00C468AA">
      <w:pPr>
        <w:pStyle w:val="2"/>
        <w:tabs>
          <w:tab w:val="num" w:pos="142"/>
          <w:tab w:val="left" w:pos="851"/>
          <w:tab w:val="left" w:pos="1134"/>
          <w:tab w:val="left" w:pos="1276"/>
        </w:tabs>
        <w:spacing w:after="60"/>
        <w:ind w:left="0" w:firstLine="567"/>
        <w:jc w:val="both"/>
        <w:rPr>
          <w:rFonts w:cs="Times New Roman"/>
        </w:rPr>
      </w:pPr>
      <w:bookmarkStart w:id="9" w:name="_Toc270586145"/>
      <w:bookmarkStart w:id="10" w:name="_Toc380415999"/>
      <w:r w:rsidRPr="00B67D6E">
        <w:rPr>
          <w:rFonts w:cs="Times New Roman"/>
        </w:rPr>
        <w:t>Общие положения</w:t>
      </w:r>
      <w:bookmarkEnd w:id="9"/>
      <w:bookmarkEnd w:id="10"/>
    </w:p>
    <w:p w:rsidR="00510BC1" w:rsidRDefault="005315CF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Настоящие Методические рекомендации</w:t>
      </w:r>
      <w:r w:rsidR="00C453F5">
        <w:t xml:space="preserve"> определяю</w:t>
      </w:r>
      <w:r w:rsidR="00AB72D1" w:rsidRPr="00AB72D1">
        <w:t xml:space="preserve">т порядок организации и проведения учебной и производственной практики студентов </w:t>
      </w:r>
      <w:r>
        <w:t>Колледжа</w:t>
      </w:r>
      <w:r w:rsidR="00AB72D1" w:rsidRPr="00AB72D1">
        <w:t>, осваивающих основные профессиональные образовательные программы среднего профессионального образования, в том числе реализуемых с применением электронного обучения, дистанционных образовательных технологий.</w:t>
      </w:r>
    </w:p>
    <w:p w:rsidR="00657FF2" w:rsidRDefault="00AB72D1" w:rsidP="00657FF2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AB72D1">
        <w:t xml:space="preserve">Практика проводится в соответствии с Федеральным государственным образовательным стандартом СПО в части требований к результатам освоения профессиональной образовательной программы специальности и является составной частью </w:t>
      </w:r>
      <w:r w:rsidR="005315CF">
        <w:t>ППССЗ</w:t>
      </w:r>
      <w:r w:rsidR="00510BC1">
        <w:t xml:space="preserve"> СПО</w:t>
      </w:r>
      <w:r w:rsidRPr="00AB72D1">
        <w:t>.</w:t>
      </w:r>
    </w:p>
    <w:p w:rsidR="002F1733" w:rsidRDefault="002F1733" w:rsidP="00657FF2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2F1733">
        <w:rPr>
          <w:rFonts w:hint="eastAsia"/>
        </w:rPr>
        <w:t>Общий</w:t>
      </w:r>
      <w:r w:rsidRPr="002F1733">
        <w:t xml:space="preserve"> </w:t>
      </w:r>
      <w:r w:rsidRPr="002F1733">
        <w:rPr>
          <w:rFonts w:hint="eastAsia"/>
        </w:rPr>
        <w:t>объем</w:t>
      </w:r>
      <w:r w:rsidRPr="002F1733">
        <w:t xml:space="preserve"> </w:t>
      </w:r>
      <w:r w:rsidRPr="002F1733">
        <w:rPr>
          <w:rFonts w:hint="eastAsia"/>
        </w:rPr>
        <w:t>времени</w:t>
      </w:r>
      <w:r w:rsidRPr="002F1733">
        <w:t xml:space="preserve">, </w:t>
      </w:r>
      <w:r w:rsidRPr="002F1733">
        <w:rPr>
          <w:rFonts w:hint="eastAsia"/>
        </w:rPr>
        <w:t>отведенный</w:t>
      </w:r>
      <w:r w:rsidRPr="002F1733">
        <w:t xml:space="preserve"> </w:t>
      </w:r>
      <w:r w:rsidRPr="002F1733">
        <w:rPr>
          <w:rFonts w:hint="eastAsia"/>
        </w:rPr>
        <w:t>на</w:t>
      </w:r>
      <w:r w:rsidRPr="002F1733">
        <w:t xml:space="preserve"> </w:t>
      </w:r>
      <w:r w:rsidRPr="002F1733">
        <w:rPr>
          <w:rFonts w:hint="eastAsia"/>
        </w:rPr>
        <w:t>практику</w:t>
      </w:r>
      <w:r w:rsidRPr="002F1733">
        <w:t xml:space="preserve">, </w:t>
      </w:r>
      <w:r w:rsidRPr="002F1733">
        <w:rPr>
          <w:rFonts w:hint="eastAsia"/>
        </w:rPr>
        <w:t>определяется</w:t>
      </w:r>
      <w:r>
        <w:t xml:space="preserve"> </w:t>
      </w:r>
      <w:r w:rsidRPr="002F1733">
        <w:rPr>
          <w:rFonts w:hint="eastAsia"/>
        </w:rPr>
        <w:t>ФГОС</w:t>
      </w:r>
      <w:r w:rsidRPr="002F1733">
        <w:t xml:space="preserve"> </w:t>
      </w:r>
      <w:r w:rsidRPr="002F1733">
        <w:rPr>
          <w:rFonts w:hint="eastAsia"/>
        </w:rPr>
        <w:t>СПО</w:t>
      </w:r>
      <w:r w:rsidRPr="002F1733">
        <w:t xml:space="preserve">. </w:t>
      </w:r>
      <w:r w:rsidRPr="002F1733">
        <w:rPr>
          <w:rFonts w:hint="eastAsia"/>
        </w:rPr>
        <w:t>Продолжительность</w:t>
      </w:r>
      <w:r w:rsidRPr="002F1733">
        <w:t xml:space="preserve"> </w:t>
      </w:r>
      <w:r w:rsidRPr="002F1733">
        <w:rPr>
          <w:rFonts w:hint="eastAsia"/>
        </w:rPr>
        <w:t>практики</w:t>
      </w:r>
      <w:r w:rsidRPr="002F1733">
        <w:t xml:space="preserve"> </w:t>
      </w:r>
      <w:r w:rsidRPr="002F1733">
        <w:rPr>
          <w:rFonts w:hint="eastAsia"/>
        </w:rPr>
        <w:t>на</w:t>
      </w:r>
      <w:r w:rsidRPr="002F1733">
        <w:t xml:space="preserve"> </w:t>
      </w:r>
      <w:r w:rsidRPr="002F1733">
        <w:rPr>
          <w:rFonts w:hint="eastAsia"/>
        </w:rPr>
        <w:t>освоение</w:t>
      </w:r>
      <w:r w:rsidRPr="002F1733">
        <w:t xml:space="preserve"> </w:t>
      </w:r>
      <w:r w:rsidRPr="002F1733">
        <w:rPr>
          <w:rFonts w:hint="eastAsia"/>
        </w:rPr>
        <w:t>каждого</w:t>
      </w:r>
      <w:r>
        <w:t xml:space="preserve"> </w:t>
      </w:r>
      <w:r w:rsidRPr="002F1733">
        <w:rPr>
          <w:rFonts w:hint="eastAsia"/>
        </w:rPr>
        <w:t>профессионального</w:t>
      </w:r>
      <w:r w:rsidRPr="002F1733">
        <w:t xml:space="preserve"> </w:t>
      </w:r>
      <w:r w:rsidRPr="002F1733">
        <w:rPr>
          <w:rFonts w:hint="eastAsia"/>
        </w:rPr>
        <w:t>модуля</w:t>
      </w:r>
      <w:r w:rsidRPr="002F1733">
        <w:t xml:space="preserve"> </w:t>
      </w:r>
      <w:r w:rsidRPr="002F1733">
        <w:rPr>
          <w:rFonts w:hint="eastAsia"/>
        </w:rPr>
        <w:t>определяется</w:t>
      </w:r>
      <w:r w:rsidRPr="002F1733">
        <w:t xml:space="preserve"> </w:t>
      </w:r>
      <w:r w:rsidRPr="002F1733">
        <w:rPr>
          <w:rFonts w:hint="eastAsia"/>
        </w:rPr>
        <w:t>рабочей</w:t>
      </w:r>
      <w:r w:rsidRPr="002F1733">
        <w:t xml:space="preserve"> </w:t>
      </w:r>
      <w:r w:rsidRPr="002F1733">
        <w:rPr>
          <w:rFonts w:hint="eastAsia"/>
        </w:rPr>
        <w:t>программой</w:t>
      </w:r>
      <w:r>
        <w:t xml:space="preserve"> </w:t>
      </w:r>
      <w:r w:rsidRPr="002F1733">
        <w:rPr>
          <w:rFonts w:hint="eastAsia"/>
        </w:rPr>
        <w:t>профессионального</w:t>
      </w:r>
      <w:r w:rsidRPr="002F1733">
        <w:t xml:space="preserve"> </w:t>
      </w:r>
      <w:r w:rsidRPr="002F1733">
        <w:rPr>
          <w:rFonts w:hint="eastAsia"/>
        </w:rPr>
        <w:t>модуля</w:t>
      </w:r>
      <w:r w:rsidRPr="002F1733">
        <w:t xml:space="preserve"> </w:t>
      </w:r>
      <w:r w:rsidRPr="002F1733">
        <w:rPr>
          <w:rFonts w:hint="eastAsia"/>
        </w:rPr>
        <w:t>и</w:t>
      </w:r>
      <w:r w:rsidRPr="002F1733">
        <w:t xml:space="preserve"> </w:t>
      </w:r>
      <w:r w:rsidRPr="002F1733">
        <w:rPr>
          <w:rFonts w:hint="eastAsia"/>
        </w:rPr>
        <w:t>программами</w:t>
      </w:r>
      <w:r w:rsidRPr="002F1733">
        <w:t xml:space="preserve"> </w:t>
      </w:r>
      <w:r w:rsidRPr="002F1733">
        <w:rPr>
          <w:rFonts w:hint="eastAsia"/>
        </w:rPr>
        <w:t>практик</w:t>
      </w:r>
      <w:r w:rsidRPr="002F1733">
        <w:t xml:space="preserve">. </w:t>
      </w:r>
    </w:p>
    <w:p w:rsidR="00657FF2" w:rsidRPr="00657FF2" w:rsidRDefault="00657FF2" w:rsidP="00657FF2">
      <w:pPr>
        <w:pStyle w:val="af7"/>
        <w:keepNext/>
        <w:numPr>
          <w:ilvl w:val="2"/>
          <w:numId w:val="18"/>
        </w:numPr>
        <w:tabs>
          <w:tab w:val="num" w:pos="709"/>
          <w:tab w:val="left" w:pos="1276"/>
        </w:tabs>
        <w:autoSpaceDE w:val="0"/>
        <w:autoSpaceDN w:val="0"/>
        <w:adjustRightInd w:val="0"/>
        <w:spacing w:before="60"/>
        <w:jc w:val="both"/>
        <w:outlineLvl w:val="1"/>
        <w:rPr>
          <w:rFonts w:cs="Arial"/>
          <w:b/>
          <w:bCs/>
          <w:iCs/>
          <w:smallCaps/>
          <w:vanish/>
          <w:u w:val="single"/>
        </w:rPr>
      </w:pPr>
      <w:bookmarkStart w:id="11" w:name="_Toc380415934"/>
      <w:bookmarkStart w:id="12" w:name="_Toc380416000"/>
      <w:bookmarkEnd w:id="11"/>
      <w:bookmarkEnd w:id="12"/>
    </w:p>
    <w:p w:rsidR="00657FF2" w:rsidRPr="00657FF2" w:rsidRDefault="00657FF2" w:rsidP="00657FF2">
      <w:pPr>
        <w:pStyle w:val="af7"/>
        <w:keepNext/>
        <w:numPr>
          <w:ilvl w:val="2"/>
          <w:numId w:val="18"/>
        </w:numPr>
        <w:tabs>
          <w:tab w:val="num" w:pos="709"/>
          <w:tab w:val="left" w:pos="1276"/>
        </w:tabs>
        <w:autoSpaceDE w:val="0"/>
        <w:autoSpaceDN w:val="0"/>
        <w:adjustRightInd w:val="0"/>
        <w:spacing w:before="60"/>
        <w:jc w:val="both"/>
        <w:outlineLvl w:val="1"/>
        <w:rPr>
          <w:rFonts w:cs="Arial"/>
          <w:b/>
          <w:bCs/>
          <w:iCs/>
          <w:smallCaps/>
          <w:vanish/>
          <w:u w:val="single"/>
        </w:rPr>
      </w:pPr>
      <w:bookmarkStart w:id="13" w:name="_Toc380415935"/>
      <w:bookmarkStart w:id="14" w:name="_Toc380416001"/>
      <w:bookmarkEnd w:id="13"/>
      <w:bookmarkEnd w:id="14"/>
    </w:p>
    <w:p w:rsidR="00657FF2" w:rsidRPr="00657FF2" w:rsidRDefault="00657FF2" w:rsidP="00657FF2">
      <w:pPr>
        <w:pStyle w:val="af7"/>
        <w:keepNext/>
        <w:numPr>
          <w:ilvl w:val="2"/>
          <w:numId w:val="18"/>
        </w:numPr>
        <w:tabs>
          <w:tab w:val="num" w:pos="709"/>
          <w:tab w:val="left" w:pos="1276"/>
        </w:tabs>
        <w:autoSpaceDE w:val="0"/>
        <w:autoSpaceDN w:val="0"/>
        <w:adjustRightInd w:val="0"/>
        <w:spacing w:before="60"/>
        <w:jc w:val="both"/>
        <w:outlineLvl w:val="1"/>
        <w:rPr>
          <w:rFonts w:cs="Arial"/>
          <w:b/>
          <w:bCs/>
          <w:iCs/>
          <w:smallCaps/>
          <w:vanish/>
          <w:u w:val="single"/>
        </w:rPr>
      </w:pPr>
      <w:bookmarkStart w:id="15" w:name="_Toc380415936"/>
      <w:bookmarkStart w:id="16" w:name="_Toc380416002"/>
      <w:bookmarkEnd w:id="15"/>
      <w:bookmarkEnd w:id="16"/>
    </w:p>
    <w:p w:rsidR="00510BC1" w:rsidRDefault="00AB72D1" w:rsidP="00657FF2">
      <w:pPr>
        <w:pStyle w:val="af7"/>
        <w:numPr>
          <w:ilvl w:val="2"/>
          <w:numId w:val="18"/>
        </w:numPr>
        <w:tabs>
          <w:tab w:val="clear" w:pos="1430"/>
          <w:tab w:val="num" w:pos="1287"/>
        </w:tabs>
        <w:ind w:left="1071"/>
      </w:pPr>
      <w:r w:rsidRPr="00AB72D1">
        <w:t>Видами прак</w:t>
      </w:r>
      <w:r w:rsidR="005315CF">
        <w:t>тики студентов, осваивающих ППССЗ</w:t>
      </w:r>
      <w:r w:rsidRPr="00AB72D1">
        <w:t xml:space="preserve"> СПО, являются: учебная практика и производственная практика.</w:t>
      </w:r>
    </w:p>
    <w:p w:rsidR="00510BC1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AB72D1">
        <w:lastRenderedPageBreak/>
        <w:t>Содержание всех этапов практики определяют программы практики, обеспечивающие последовательность овладения студентами систем</w:t>
      </w:r>
      <w:r w:rsidR="00657FF2">
        <w:t>ой</w:t>
      </w:r>
      <w:r w:rsidRPr="00AB72D1">
        <w:t xml:space="preserve"> профессиональных компетенций.</w:t>
      </w:r>
    </w:p>
    <w:p w:rsidR="00510BC1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AB72D1">
        <w:t>Программы практики студенто</w:t>
      </w:r>
      <w:r w:rsidR="005315CF">
        <w:t>в являются составной частью ППССЗ</w:t>
      </w:r>
      <w:r w:rsidRPr="00AB72D1">
        <w:t xml:space="preserve"> СПО, обеспечивающей реализацию ФГОС СПО.</w:t>
      </w:r>
    </w:p>
    <w:p w:rsidR="007456E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AB72D1">
        <w:t>Практика имеет целью комплексное освоение студентами всех видов профессиональной деятельности по специальности СПО, формирование общих и профессиональных компетенций, а также приобретение необходимых умений и опыта практической работы студентами по специальности.</w:t>
      </w:r>
    </w:p>
    <w:p w:rsidR="007456E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AB72D1">
        <w:t>Учебная практика направлена на формирование у студентов практических профессиональных умений, приобретение первоначального практического опыта, р</w:t>
      </w:r>
      <w:r w:rsidR="005315CF">
        <w:t>еализуется в рамках модулей ППССЗ</w:t>
      </w:r>
      <w:r w:rsidRPr="00AB72D1">
        <w:t xml:space="preserve">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7456E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AB72D1">
        <w:t>Учебная практика направлена на освоение рабочей профессии, что может являться одним из видов профессиональной деятельности в соответствии с ФГОС СПО по специальности. В этом случае студент может получить квалификацию по ра</w:t>
      </w:r>
      <w:r w:rsidR="00BE691B">
        <w:t>бочей профессии, соответствующую</w:t>
      </w:r>
      <w:r w:rsidRPr="00AB72D1">
        <w:t xml:space="preserve"> профилю</w:t>
      </w:r>
      <w:r w:rsidR="00BE691B">
        <w:t xml:space="preserve"> и свидетельство о профессии рабочего или должности служащего</w:t>
      </w:r>
      <w:r w:rsidRPr="00AB72D1">
        <w:t>.</w:t>
      </w:r>
    </w:p>
    <w:p w:rsidR="00C453F5" w:rsidRDefault="00C453F5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Учебная практика организуется и проводится под наблюдением мастеров производственного обучения.</w:t>
      </w:r>
    </w:p>
    <w:p w:rsidR="00C453F5" w:rsidRPr="00AB72D1" w:rsidRDefault="00C453F5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1276"/>
        </w:tabs>
        <w:autoSpaceDE w:val="0"/>
        <w:autoSpaceDN w:val="0"/>
        <w:adjustRightInd w:val="0"/>
        <w:ind w:left="0" w:firstLine="567"/>
        <w:jc w:val="both"/>
      </w:pPr>
      <w:r>
        <w:t>Мастер производственного обучения</w:t>
      </w:r>
      <w:r w:rsidR="00E141D7">
        <w:t xml:space="preserve"> или преподаватель</w:t>
      </w:r>
      <w:r>
        <w:t>, ответственный за проведение учебной практики</w:t>
      </w:r>
      <w:r w:rsidR="00E141D7">
        <w:t>,</w:t>
      </w:r>
      <w:r>
        <w:t xml:space="preserve"> обязан</w:t>
      </w:r>
      <w:r w:rsidR="00E141D7">
        <w:t xml:space="preserve"> за неделю до прохождения практики оповестить студентов о месте прохождения практики, времени работы на производстве, правилах внутреннего распорядка и провести инструктаж по технике безопасности. После окончания практики принять зачет. </w:t>
      </w:r>
    </w:p>
    <w:p w:rsidR="00AB72D1" w:rsidRPr="00AB72D1" w:rsidRDefault="00AB72D1" w:rsidP="00C468AA">
      <w:pPr>
        <w:pStyle w:val="2"/>
        <w:tabs>
          <w:tab w:val="num" w:pos="142"/>
          <w:tab w:val="left" w:pos="851"/>
          <w:tab w:val="left" w:pos="1134"/>
          <w:tab w:val="left" w:pos="1276"/>
        </w:tabs>
        <w:spacing w:after="60"/>
        <w:ind w:left="0" w:firstLine="567"/>
        <w:jc w:val="both"/>
        <w:rPr>
          <w:snapToGrid w:val="0"/>
        </w:rPr>
      </w:pPr>
      <w:bookmarkStart w:id="17" w:name="_Toc380416003"/>
      <w:r w:rsidRPr="00C468AA">
        <w:rPr>
          <w:rFonts w:cs="Times New Roman"/>
        </w:rPr>
        <w:t>Этапы производственной практики</w:t>
      </w:r>
      <w:bookmarkEnd w:id="17"/>
    </w:p>
    <w:p w:rsidR="007456E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7456EA">
        <w:t>Производственная практика</w:t>
      </w:r>
      <w:r w:rsidRPr="00AB72D1">
        <w:t xml:space="preserve"> включает в себя следующие этапы: практика по профилю специальности и преддипломная практика.</w:t>
      </w:r>
    </w:p>
    <w:p w:rsidR="007456E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7456EA">
        <w:t>Практика по профилю</w:t>
      </w:r>
      <w:r w:rsidRPr="00AB72D1">
        <w:t xml:space="preserve"> специальности направлена на </w:t>
      </w:r>
      <w:r w:rsidR="007456EA">
        <w:t>формирован</w:t>
      </w:r>
      <w:r w:rsidRPr="00AB72D1">
        <w:t>ие у студента общих и профессиональных компетенций, приобретение практического опыта и р</w:t>
      </w:r>
      <w:r w:rsidR="005315CF">
        <w:t>еализуется в рамках модулей ППССЗ</w:t>
      </w:r>
      <w:r w:rsidRPr="00AB72D1">
        <w:t xml:space="preserve"> СПО по каждому из видов профессиональной деятельности, предусмотренных ФГОС СПО по специальности.</w:t>
      </w:r>
    </w:p>
    <w:p w:rsidR="007456E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7456EA">
        <w:t xml:space="preserve">Преддипломная практика </w:t>
      </w:r>
      <w:r w:rsidRPr="00AB72D1">
        <w:t xml:space="preserve">направлена на углубление </w:t>
      </w:r>
      <w:r w:rsidR="007456EA">
        <w:t xml:space="preserve">студентом </w:t>
      </w:r>
      <w:r w:rsidRPr="00AB72D1">
        <w:t xml:space="preserve">первоначального профессионального опыта, </w:t>
      </w:r>
      <w:r w:rsidR="007456EA">
        <w:t>развитие</w:t>
      </w:r>
      <w:r w:rsidRPr="00AB72D1">
        <w:t xml:space="preserve">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</w:t>
      </w:r>
      <w:r w:rsidR="00E141D7">
        <w:t>дипломного проекта или выпускной квалификационной</w:t>
      </w:r>
      <w:r w:rsidRPr="00AB72D1">
        <w:t xml:space="preserve"> работы) в организациях различных организационно-правовых форм (далее - организация).</w:t>
      </w:r>
    </w:p>
    <w:p w:rsidR="007456E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AB72D1">
        <w:t>Содержание практики определяется требованиями к результатам обу</w:t>
      </w:r>
      <w:r w:rsidR="005315CF">
        <w:t>чения по каждому из модулей ППССЗ</w:t>
      </w:r>
      <w:r w:rsidRPr="00AB72D1">
        <w:t xml:space="preserve"> СПО в соответствии с ФГОС СПО, рабочими программами практик, разра</w:t>
      </w:r>
      <w:r w:rsidR="005315CF">
        <w:t>ботанными и утвержденными в РЭУ</w:t>
      </w:r>
      <w:r w:rsidRPr="00AB72D1">
        <w:t>.</w:t>
      </w:r>
    </w:p>
    <w:p w:rsidR="00E141D7" w:rsidRPr="00E141D7" w:rsidRDefault="00E141D7" w:rsidP="00E141D7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E141D7">
        <w:t>Мастер производственного обучения или преподаватель, отв</w:t>
      </w:r>
      <w:r>
        <w:t>етственный за проведение производственной</w:t>
      </w:r>
      <w:r w:rsidRPr="00E141D7">
        <w:t xml:space="preserve"> практики, обязан за неделю до прохождения практики оповестить студентов о месте прохождения практики, времени работы на производстве, правилах внутреннего распорядка и провести инструктаж по технике безопасности. После окончания практики принять зачет. </w:t>
      </w:r>
    </w:p>
    <w:p w:rsidR="00E141D7" w:rsidRPr="00AB72D1" w:rsidRDefault="00E141D7" w:rsidP="00E141D7">
      <w:pPr>
        <w:pStyle w:val="af7"/>
        <w:autoSpaceDE w:val="0"/>
        <w:autoSpaceDN w:val="0"/>
        <w:adjustRightInd w:val="0"/>
        <w:ind w:left="567"/>
        <w:jc w:val="both"/>
      </w:pPr>
    </w:p>
    <w:p w:rsidR="00AB72D1" w:rsidRPr="00C468AA" w:rsidRDefault="00AB72D1" w:rsidP="00C468AA">
      <w:pPr>
        <w:pStyle w:val="2"/>
        <w:tabs>
          <w:tab w:val="num" w:pos="142"/>
          <w:tab w:val="left" w:pos="851"/>
          <w:tab w:val="left" w:pos="1134"/>
          <w:tab w:val="left" w:pos="1276"/>
        </w:tabs>
        <w:spacing w:after="60"/>
        <w:ind w:left="0" w:firstLine="567"/>
        <w:jc w:val="both"/>
        <w:rPr>
          <w:rFonts w:cs="Times New Roman"/>
        </w:rPr>
      </w:pPr>
      <w:bookmarkStart w:id="18" w:name="_Toc380416004"/>
      <w:r w:rsidRPr="00C468AA">
        <w:rPr>
          <w:rFonts w:cs="Times New Roman"/>
        </w:rPr>
        <w:lastRenderedPageBreak/>
        <w:t>Организация практики</w:t>
      </w:r>
      <w:bookmarkEnd w:id="18"/>
    </w:p>
    <w:p w:rsidR="002F1733" w:rsidRDefault="005315CF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В Колледже</w:t>
      </w:r>
      <w:r w:rsidR="002F1733">
        <w:t xml:space="preserve"> по каждой реализуемой специальности предусматривается следующая основная документация по практике:</w:t>
      </w:r>
    </w:p>
    <w:p w:rsidR="002F1733" w:rsidRDefault="002F1733" w:rsidP="00C468AA">
      <w:pPr>
        <w:pStyle w:val="af7"/>
        <w:numPr>
          <w:ilvl w:val="2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программа учебной практики;</w:t>
      </w:r>
    </w:p>
    <w:p w:rsidR="002F1733" w:rsidRDefault="002F1733" w:rsidP="00C468AA">
      <w:pPr>
        <w:pStyle w:val="af7"/>
        <w:numPr>
          <w:ilvl w:val="2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программа производственной практики;</w:t>
      </w:r>
    </w:p>
    <w:p w:rsidR="00E141D7" w:rsidRDefault="00E141D7" w:rsidP="00C468AA">
      <w:pPr>
        <w:pStyle w:val="af7"/>
        <w:numPr>
          <w:ilvl w:val="2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программа профессионального модуля;</w:t>
      </w:r>
    </w:p>
    <w:p w:rsidR="002F1733" w:rsidRDefault="002F1733" w:rsidP="00C468AA">
      <w:pPr>
        <w:pStyle w:val="af7"/>
        <w:numPr>
          <w:ilvl w:val="2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договор с организацией на организацию и проведение практики</w:t>
      </w:r>
      <w:r w:rsidR="00BE691B">
        <w:t xml:space="preserve"> или соглашение о сотрудничестве</w:t>
      </w:r>
      <w:r>
        <w:t>;</w:t>
      </w:r>
    </w:p>
    <w:p w:rsidR="002F1733" w:rsidRDefault="002F1733" w:rsidP="00C468AA">
      <w:pPr>
        <w:pStyle w:val="af7"/>
        <w:numPr>
          <w:ilvl w:val="2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календарно-тематический план;</w:t>
      </w:r>
    </w:p>
    <w:p w:rsidR="002F1733" w:rsidRDefault="00E141D7" w:rsidP="00C468AA">
      <w:pPr>
        <w:pStyle w:val="af7"/>
        <w:numPr>
          <w:ilvl w:val="2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распоряжение</w:t>
      </w:r>
      <w:r w:rsidR="002F1733">
        <w:t xml:space="preserve"> о назначении руководителя практики от </w:t>
      </w:r>
      <w:r w:rsidR="005315CF">
        <w:t>Колледжа</w:t>
      </w:r>
      <w:r w:rsidR="002F1733">
        <w:t>;</w:t>
      </w:r>
    </w:p>
    <w:p w:rsidR="002F1733" w:rsidRDefault="00E141D7" w:rsidP="00C468AA">
      <w:pPr>
        <w:pStyle w:val="af7"/>
        <w:numPr>
          <w:ilvl w:val="2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распоряжение</w:t>
      </w:r>
      <w:r w:rsidR="002F1733">
        <w:t xml:space="preserve"> о распределении студентов по местам практики;</w:t>
      </w:r>
    </w:p>
    <w:p w:rsidR="002F1733" w:rsidRDefault="002F1733" w:rsidP="00C468AA">
      <w:pPr>
        <w:pStyle w:val="af7"/>
        <w:numPr>
          <w:ilvl w:val="2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график проведения практики;</w:t>
      </w:r>
    </w:p>
    <w:p w:rsidR="002F1733" w:rsidRDefault="002F1733" w:rsidP="00C468AA">
      <w:pPr>
        <w:pStyle w:val="af7"/>
        <w:numPr>
          <w:ilvl w:val="2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график консультаций;</w:t>
      </w:r>
    </w:p>
    <w:p w:rsidR="002F1733" w:rsidRDefault="002F1733" w:rsidP="00C468AA">
      <w:pPr>
        <w:pStyle w:val="af7"/>
        <w:numPr>
          <w:ilvl w:val="2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график защиты отчетов по практике.</w:t>
      </w:r>
    </w:p>
    <w:p w:rsidR="002F1733" w:rsidRDefault="002F1733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Содержание всех видов практики определяется требованиями к</w:t>
      </w:r>
      <w:r w:rsidR="0051034C">
        <w:t xml:space="preserve"> </w:t>
      </w:r>
      <w:r>
        <w:t xml:space="preserve">результатам обучения по каждому </w:t>
      </w:r>
      <w:r w:rsidR="005315CF">
        <w:t>из профессиональных модулей ППССЗ</w:t>
      </w:r>
      <w:r w:rsidR="0051034C">
        <w:t xml:space="preserve"> </w:t>
      </w:r>
      <w:r>
        <w:t>СПО в соответствии с ФГОС СПО, раб</w:t>
      </w:r>
      <w:r w:rsidR="0051034C">
        <w:t>очими программами профессиональ</w:t>
      </w:r>
      <w:r>
        <w:t>ных модулей и программами практик.</w:t>
      </w:r>
    </w:p>
    <w:p w:rsidR="002F1733" w:rsidRDefault="002F1733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>
        <w:t>За время практики студенту необходимо выполнить задания,</w:t>
      </w:r>
      <w:r w:rsidR="0051034C">
        <w:t xml:space="preserve"> </w:t>
      </w:r>
      <w:r>
        <w:t>предусмотренные программами практик, которые формируются с учетом</w:t>
      </w:r>
      <w:r w:rsidR="0051034C">
        <w:t xml:space="preserve"> </w:t>
      </w:r>
      <w:r>
        <w:t>видов работ, указанных в рабочих программах профессиональных модулей.</w:t>
      </w:r>
    </w:p>
    <w:p w:rsidR="007456EA" w:rsidRDefault="002F1733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>
        <w:t>Задания на практику составляются по каждому профессиональному модулю.</w:t>
      </w:r>
      <w:r w:rsidRPr="00AB72D1">
        <w:t xml:space="preserve"> </w:t>
      </w:r>
      <w:r w:rsidR="00AB72D1" w:rsidRPr="00AB72D1">
        <w:t>Учебная п</w:t>
      </w:r>
      <w:r w:rsidR="00E141D7">
        <w:t>рактика</w:t>
      </w:r>
      <w:r w:rsidR="004B47A3">
        <w:t xml:space="preserve"> может</w:t>
      </w:r>
      <w:r w:rsidR="00E141D7">
        <w:t xml:space="preserve"> проводит</w:t>
      </w:r>
      <w:r w:rsidR="004B47A3">
        <w:t>ь</w:t>
      </w:r>
      <w:r w:rsidR="00E141D7">
        <w:t>ся</w:t>
      </w:r>
      <w:r w:rsidR="00AB72D1" w:rsidRPr="00AB72D1">
        <w:t xml:space="preserve"> в учебных</w:t>
      </w:r>
      <w:r w:rsidR="0051034C">
        <w:t xml:space="preserve"> кабинетах</w:t>
      </w:r>
      <w:r w:rsidR="00AB72D1" w:rsidRPr="00AB72D1">
        <w:t xml:space="preserve">, лабораториях, бизнес-инкубаторах, ресурсных центрах и других учреждениях на основе договоров между организацией и </w:t>
      </w:r>
      <w:r w:rsidR="0051034C">
        <w:t>Университетом</w:t>
      </w:r>
      <w:r w:rsidR="00AB72D1" w:rsidRPr="00AB72D1">
        <w:t>.</w:t>
      </w:r>
    </w:p>
    <w:p w:rsidR="007456EA" w:rsidRDefault="005315CF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>
        <w:t>Учебная практика может проводиться</w:t>
      </w:r>
      <w:r w:rsidR="00AB72D1" w:rsidRPr="00AB72D1">
        <w:t xml:space="preserve"> на базе учебного заведения.</w:t>
      </w:r>
    </w:p>
    <w:p w:rsidR="007456E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AB72D1">
        <w:t>Учебная практика проводится</w:t>
      </w:r>
      <w:r w:rsidR="005315CF">
        <w:t xml:space="preserve"> мастерами и</w:t>
      </w:r>
      <w:r w:rsidRPr="00AB72D1">
        <w:t xml:space="preserve"> преподавателями дисциплин профессиональног</w:t>
      </w:r>
      <w:r w:rsidR="007456EA">
        <w:t>о цикла.</w:t>
      </w:r>
    </w:p>
    <w:p w:rsidR="007456E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AB72D1">
        <w:t xml:space="preserve">Учебно-методическое обеспечение включает в себя программу прохождения практики, методические рекомендации для студента по выполнению заданий практики. </w:t>
      </w:r>
    </w:p>
    <w:p w:rsidR="00EA443A" w:rsidRDefault="0051034C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>
        <w:t>Учебная практика и производственная практика (по профилю специальности) могут реализовываться как концентрированно, в несколько периодов, так и рассредоточено, чередуясь с теоретическими занятиями в рамках профессиональных модулей при условии обеспечения связи между содержанием практики и результатами обучения в рамках профес</w:t>
      </w:r>
      <w:r w:rsidR="005315CF">
        <w:t>сиональных модулей ППССЗ</w:t>
      </w:r>
      <w:r>
        <w:t xml:space="preserve"> СПО (в части междисциплинарных курсов) по видам профессиональной деятельности.</w:t>
      </w:r>
      <w:r w:rsidR="00EA443A" w:rsidRPr="00EA443A">
        <w:t xml:space="preserve"> </w:t>
      </w:r>
    </w:p>
    <w:p w:rsidR="003D423C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72D1">
        <w:t>Во время преддипломной практики студенты могут зачисляться на вакантные должности в организацию (место прохождения практики), если работа соответствует требованиям программы преддипломной практики выбранной специальности.</w:t>
      </w:r>
    </w:p>
    <w:p w:rsidR="00EA443A" w:rsidRPr="00EA443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851"/>
        </w:tabs>
        <w:ind w:left="0" w:firstLine="567"/>
        <w:jc w:val="both"/>
      </w:pPr>
      <w:r w:rsidRPr="00AB72D1">
        <w:t xml:space="preserve">Сроки проведения практики устанавливаются </w:t>
      </w:r>
      <w:r w:rsidR="005315CF">
        <w:t>Колледжем</w:t>
      </w:r>
      <w:r w:rsidRPr="00AB72D1">
        <w:t xml:space="preserve"> в соответ</w:t>
      </w:r>
      <w:r w:rsidR="005315CF">
        <w:t>ствии с ППССЗ</w:t>
      </w:r>
      <w:r w:rsidRPr="00AB72D1">
        <w:t xml:space="preserve"> </w:t>
      </w:r>
      <w:r w:rsidR="003D423C" w:rsidRPr="00AB72D1">
        <w:t>и</w:t>
      </w:r>
      <w:r w:rsidR="003D423C">
        <w:t xml:space="preserve"> утвержденным календарным учебным графиком</w:t>
      </w:r>
      <w:r w:rsidRPr="00AB72D1">
        <w:t>.</w:t>
      </w:r>
      <w:r w:rsidR="00EA443A" w:rsidRPr="00EA443A">
        <w:rPr>
          <w:rFonts w:ascii="TimesNewRomanPSMT" w:eastAsia="TimesNewRomanPSMT" w:cs="TimesNewRomanPSMT" w:hint="eastAsia"/>
          <w:sz w:val="28"/>
          <w:szCs w:val="28"/>
        </w:rPr>
        <w:t xml:space="preserve"> </w:t>
      </w:r>
    </w:p>
    <w:p w:rsidR="00EA443A" w:rsidRPr="00EA443A" w:rsidRDefault="00EA443A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851"/>
        </w:tabs>
        <w:ind w:left="0" w:firstLine="567"/>
        <w:jc w:val="both"/>
      </w:pPr>
      <w:r w:rsidRPr="00EA443A">
        <w:rPr>
          <w:rFonts w:hint="eastAsia"/>
        </w:rPr>
        <w:t>Продолжительность</w:t>
      </w:r>
      <w:r w:rsidRPr="00EA443A">
        <w:t xml:space="preserve"> </w:t>
      </w:r>
      <w:r w:rsidRPr="00EA443A">
        <w:rPr>
          <w:rFonts w:hint="eastAsia"/>
        </w:rPr>
        <w:t>рабочего</w:t>
      </w:r>
      <w:r w:rsidRPr="00EA443A">
        <w:t xml:space="preserve"> </w:t>
      </w:r>
      <w:r w:rsidRPr="00EA443A">
        <w:rPr>
          <w:rFonts w:hint="eastAsia"/>
        </w:rPr>
        <w:t>дня</w:t>
      </w:r>
      <w:r w:rsidRPr="00EA443A">
        <w:t xml:space="preserve"> </w:t>
      </w:r>
      <w:r w:rsidRPr="00EA443A">
        <w:rPr>
          <w:rFonts w:hint="eastAsia"/>
        </w:rPr>
        <w:t>студентов</w:t>
      </w:r>
      <w:r w:rsidRPr="00EA443A">
        <w:t xml:space="preserve"> </w:t>
      </w:r>
      <w:r w:rsidRPr="00EA443A">
        <w:rPr>
          <w:rFonts w:hint="eastAsia"/>
        </w:rPr>
        <w:t>при</w:t>
      </w:r>
      <w:r w:rsidRPr="00EA443A">
        <w:t xml:space="preserve"> </w:t>
      </w:r>
      <w:r w:rsidRPr="00EA443A">
        <w:rPr>
          <w:rFonts w:hint="eastAsia"/>
        </w:rPr>
        <w:t>прохождении</w:t>
      </w:r>
      <w:r>
        <w:t xml:space="preserve"> </w:t>
      </w:r>
      <w:r w:rsidRPr="00EA443A">
        <w:rPr>
          <w:rFonts w:hint="eastAsia"/>
        </w:rPr>
        <w:t>учебной</w:t>
      </w:r>
      <w:r w:rsidRPr="00EA443A">
        <w:t xml:space="preserve"> </w:t>
      </w:r>
      <w:r w:rsidRPr="00EA443A">
        <w:rPr>
          <w:rFonts w:hint="eastAsia"/>
        </w:rPr>
        <w:t>практики</w:t>
      </w:r>
      <w:r w:rsidRPr="00EA443A">
        <w:t xml:space="preserve"> </w:t>
      </w:r>
      <w:r w:rsidRPr="00EA443A">
        <w:rPr>
          <w:rFonts w:hint="eastAsia"/>
        </w:rPr>
        <w:t>составляет</w:t>
      </w:r>
      <w:r w:rsidRPr="00EA443A">
        <w:t xml:space="preserve"> 36 </w:t>
      </w:r>
      <w:r w:rsidRPr="00EA443A">
        <w:rPr>
          <w:rFonts w:hint="eastAsia"/>
        </w:rPr>
        <w:t>часов</w:t>
      </w:r>
      <w:r w:rsidRPr="00EA443A">
        <w:t xml:space="preserve"> </w:t>
      </w:r>
      <w:r w:rsidRPr="00EA443A">
        <w:rPr>
          <w:rFonts w:hint="eastAsia"/>
        </w:rPr>
        <w:t>в</w:t>
      </w:r>
      <w:r w:rsidRPr="00EA443A">
        <w:t xml:space="preserve"> </w:t>
      </w:r>
      <w:r w:rsidRPr="00EA443A">
        <w:rPr>
          <w:rFonts w:hint="eastAsia"/>
        </w:rPr>
        <w:t>неделю</w:t>
      </w:r>
      <w:r w:rsidRPr="00EA443A">
        <w:t xml:space="preserve"> </w:t>
      </w:r>
      <w:r w:rsidRPr="00EA443A">
        <w:rPr>
          <w:rFonts w:hint="eastAsia"/>
        </w:rPr>
        <w:t>независимо</w:t>
      </w:r>
      <w:r w:rsidRPr="00EA443A">
        <w:t xml:space="preserve"> </w:t>
      </w:r>
      <w:r w:rsidRPr="00EA443A">
        <w:rPr>
          <w:rFonts w:hint="eastAsia"/>
        </w:rPr>
        <w:t>от</w:t>
      </w:r>
      <w:r w:rsidRPr="00EA443A">
        <w:t xml:space="preserve"> </w:t>
      </w:r>
      <w:r w:rsidRPr="00EA443A">
        <w:rPr>
          <w:rFonts w:hint="eastAsia"/>
        </w:rPr>
        <w:t>возраста</w:t>
      </w:r>
      <w:r w:rsidRPr="00EA443A">
        <w:t>.</w:t>
      </w:r>
      <w:r>
        <w:t xml:space="preserve"> </w:t>
      </w:r>
      <w:r w:rsidRPr="00EA443A">
        <w:rPr>
          <w:rFonts w:hint="eastAsia"/>
        </w:rPr>
        <w:t>Продолжительность</w:t>
      </w:r>
      <w:r w:rsidRPr="00EA443A">
        <w:t xml:space="preserve"> </w:t>
      </w:r>
      <w:r w:rsidRPr="00EA443A">
        <w:rPr>
          <w:rFonts w:hint="eastAsia"/>
        </w:rPr>
        <w:t>рабочего</w:t>
      </w:r>
      <w:r w:rsidRPr="00EA443A">
        <w:t xml:space="preserve"> </w:t>
      </w:r>
      <w:r w:rsidRPr="00EA443A">
        <w:rPr>
          <w:rFonts w:hint="eastAsia"/>
        </w:rPr>
        <w:t>дня</w:t>
      </w:r>
      <w:r w:rsidRPr="00EA443A">
        <w:t xml:space="preserve"> </w:t>
      </w:r>
      <w:r w:rsidRPr="00EA443A">
        <w:rPr>
          <w:rFonts w:hint="eastAsia"/>
        </w:rPr>
        <w:t>студентов</w:t>
      </w:r>
      <w:r w:rsidRPr="00EA443A">
        <w:t xml:space="preserve"> </w:t>
      </w:r>
      <w:r w:rsidRPr="00EA443A">
        <w:rPr>
          <w:rFonts w:hint="eastAsia"/>
        </w:rPr>
        <w:t>при</w:t>
      </w:r>
      <w:r w:rsidRPr="00EA443A">
        <w:t xml:space="preserve"> </w:t>
      </w:r>
      <w:r w:rsidRPr="00EA443A">
        <w:rPr>
          <w:rFonts w:hint="eastAsia"/>
        </w:rPr>
        <w:t>прохождении</w:t>
      </w:r>
      <w:r w:rsidRPr="00EA443A">
        <w:t xml:space="preserve"> </w:t>
      </w:r>
      <w:r w:rsidRPr="00EA443A">
        <w:rPr>
          <w:rFonts w:hint="eastAsia"/>
        </w:rPr>
        <w:t>производственной</w:t>
      </w:r>
      <w:r w:rsidRPr="00EA443A">
        <w:t xml:space="preserve"> </w:t>
      </w:r>
      <w:r w:rsidRPr="00EA443A">
        <w:rPr>
          <w:rFonts w:hint="eastAsia"/>
        </w:rPr>
        <w:t>практики</w:t>
      </w:r>
      <w:r w:rsidRPr="00EA443A">
        <w:t xml:space="preserve"> </w:t>
      </w:r>
      <w:r w:rsidRPr="00EA443A">
        <w:rPr>
          <w:rFonts w:hint="eastAsia"/>
        </w:rPr>
        <w:t>в</w:t>
      </w:r>
      <w:r w:rsidRPr="00EA443A">
        <w:t xml:space="preserve"> </w:t>
      </w:r>
      <w:r w:rsidRPr="00EA443A">
        <w:rPr>
          <w:rFonts w:hint="eastAsia"/>
        </w:rPr>
        <w:t>организациях</w:t>
      </w:r>
      <w:r w:rsidRPr="00EA443A">
        <w:t xml:space="preserve"> </w:t>
      </w:r>
      <w:r w:rsidRPr="00EA443A">
        <w:rPr>
          <w:rFonts w:hint="eastAsia"/>
        </w:rPr>
        <w:t>составляет</w:t>
      </w:r>
      <w:r w:rsidRPr="00EA443A">
        <w:t xml:space="preserve"> </w:t>
      </w:r>
      <w:r w:rsidRPr="00EA443A">
        <w:rPr>
          <w:rFonts w:hint="eastAsia"/>
        </w:rPr>
        <w:t>для</w:t>
      </w:r>
      <w:r w:rsidRPr="00EA443A">
        <w:t xml:space="preserve"> </w:t>
      </w:r>
      <w:r w:rsidRPr="00EA443A">
        <w:rPr>
          <w:rFonts w:hint="eastAsia"/>
        </w:rPr>
        <w:t>студентов</w:t>
      </w:r>
      <w:r w:rsidRPr="00EA443A">
        <w:t xml:space="preserve"> </w:t>
      </w:r>
      <w:r w:rsidRPr="00EA443A">
        <w:rPr>
          <w:rFonts w:hint="eastAsia"/>
        </w:rPr>
        <w:t>в</w:t>
      </w:r>
      <w:r w:rsidRPr="00EA443A">
        <w:t xml:space="preserve"> </w:t>
      </w:r>
      <w:r w:rsidRPr="00EA443A">
        <w:rPr>
          <w:rFonts w:hint="eastAsia"/>
        </w:rPr>
        <w:t>возрасте</w:t>
      </w:r>
      <w:r w:rsidRPr="00EA443A">
        <w:t xml:space="preserve"> </w:t>
      </w:r>
      <w:r w:rsidRPr="00EA443A">
        <w:rPr>
          <w:rFonts w:hint="eastAsia"/>
        </w:rPr>
        <w:t>от</w:t>
      </w:r>
      <w:r>
        <w:t xml:space="preserve"> </w:t>
      </w:r>
      <w:r w:rsidRPr="00EA443A">
        <w:t xml:space="preserve">16 </w:t>
      </w:r>
      <w:r w:rsidRPr="00EA443A">
        <w:rPr>
          <w:rFonts w:hint="eastAsia"/>
        </w:rPr>
        <w:t>до</w:t>
      </w:r>
      <w:r w:rsidRPr="00EA443A">
        <w:t xml:space="preserve"> 18 </w:t>
      </w:r>
      <w:r w:rsidRPr="00EA443A">
        <w:rPr>
          <w:rFonts w:hint="eastAsia"/>
        </w:rPr>
        <w:t>лет</w:t>
      </w:r>
      <w:r w:rsidRPr="00EA443A">
        <w:t xml:space="preserve"> </w:t>
      </w:r>
      <w:r w:rsidRPr="00EA443A">
        <w:rPr>
          <w:rFonts w:hint="eastAsia"/>
        </w:rPr>
        <w:t>не</w:t>
      </w:r>
      <w:r w:rsidRPr="00EA443A">
        <w:t xml:space="preserve"> </w:t>
      </w:r>
      <w:r w:rsidRPr="00EA443A">
        <w:rPr>
          <w:rFonts w:hint="eastAsia"/>
        </w:rPr>
        <w:t>более</w:t>
      </w:r>
      <w:r w:rsidRPr="00EA443A">
        <w:t xml:space="preserve"> 36 </w:t>
      </w:r>
      <w:r w:rsidRPr="00EA443A">
        <w:rPr>
          <w:rFonts w:hint="eastAsia"/>
        </w:rPr>
        <w:t>часов</w:t>
      </w:r>
      <w:r w:rsidRPr="00EA443A">
        <w:t xml:space="preserve"> </w:t>
      </w:r>
      <w:r w:rsidRPr="00EA443A">
        <w:rPr>
          <w:rFonts w:hint="eastAsia"/>
        </w:rPr>
        <w:t>в</w:t>
      </w:r>
      <w:r w:rsidRPr="00EA443A">
        <w:t xml:space="preserve"> </w:t>
      </w:r>
      <w:r w:rsidRPr="00EA443A">
        <w:rPr>
          <w:rFonts w:hint="eastAsia"/>
        </w:rPr>
        <w:t>неделю</w:t>
      </w:r>
      <w:r w:rsidRPr="00EA443A">
        <w:t xml:space="preserve"> (</w:t>
      </w:r>
      <w:r w:rsidRPr="00EA443A">
        <w:rPr>
          <w:rFonts w:hint="eastAsia"/>
        </w:rPr>
        <w:t>ст</w:t>
      </w:r>
      <w:r w:rsidRPr="00EA443A">
        <w:t xml:space="preserve">. 92 </w:t>
      </w:r>
      <w:r w:rsidRPr="00EA443A">
        <w:rPr>
          <w:rFonts w:hint="eastAsia"/>
        </w:rPr>
        <w:t>ТК</w:t>
      </w:r>
      <w:r w:rsidRPr="00EA443A">
        <w:t xml:space="preserve"> </w:t>
      </w:r>
      <w:r w:rsidRPr="00EA443A">
        <w:rPr>
          <w:rFonts w:hint="eastAsia"/>
        </w:rPr>
        <w:t>РФ</w:t>
      </w:r>
      <w:r w:rsidRPr="00EA443A">
        <w:t xml:space="preserve">), </w:t>
      </w:r>
      <w:r w:rsidRPr="00EA443A">
        <w:rPr>
          <w:rFonts w:hint="eastAsia"/>
        </w:rPr>
        <w:t>в</w:t>
      </w:r>
      <w:r w:rsidRPr="00EA443A">
        <w:t xml:space="preserve"> </w:t>
      </w:r>
      <w:r w:rsidRPr="00EA443A">
        <w:rPr>
          <w:rFonts w:hint="eastAsia"/>
        </w:rPr>
        <w:t>возрасте</w:t>
      </w:r>
      <w:r w:rsidRPr="00EA443A">
        <w:t xml:space="preserve"> </w:t>
      </w:r>
      <w:r w:rsidRPr="00EA443A">
        <w:rPr>
          <w:rFonts w:hint="eastAsia"/>
        </w:rPr>
        <w:t>от</w:t>
      </w:r>
      <w:r w:rsidRPr="00EA443A">
        <w:t xml:space="preserve"> 18 </w:t>
      </w:r>
      <w:r w:rsidRPr="00EA443A">
        <w:rPr>
          <w:rFonts w:hint="eastAsia"/>
        </w:rPr>
        <w:t>лет</w:t>
      </w:r>
      <w:r w:rsidRPr="00EA443A">
        <w:t xml:space="preserve"> </w:t>
      </w:r>
      <w:r w:rsidRPr="00EA443A">
        <w:rPr>
          <w:rFonts w:hint="eastAsia"/>
        </w:rPr>
        <w:t>и</w:t>
      </w:r>
      <w:r>
        <w:t xml:space="preserve"> </w:t>
      </w:r>
      <w:r w:rsidRPr="00EA443A">
        <w:rPr>
          <w:rFonts w:hint="eastAsia"/>
        </w:rPr>
        <w:t>старше</w:t>
      </w:r>
      <w:r w:rsidRPr="00EA443A">
        <w:t xml:space="preserve"> - </w:t>
      </w:r>
      <w:r w:rsidRPr="00EA443A">
        <w:rPr>
          <w:rFonts w:hint="eastAsia"/>
        </w:rPr>
        <w:t>не</w:t>
      </w:r>
      <w:r w:rsidRPr="00EA443A">
        <w:t xml:space="preserve"> </w:t>
      </w:r>
      <w:r w:rsidRPr="00EA443A">
        <w:rPr>
          <w:rFonts w:hint="eastAsia"/>
        </w:rPr>
        <w:t>более</w:t>
      </w:r>
      <w:r w:rsidRPr="00EA443A">
        <w:t xml:space="preserve"> 40 </w:t>
      </w:r>
      <w:r w:rsidRPr="00EA443A">
        <w:rPr>
          <w:rFonts w:hint="eastAsia"/>
        </w:rPr>
        <w:t>часов</w:t>
      </w:r>
      <w:r w:rsidRPr="00EA443A">
        <w:t xml:space="preserve"> </w:t>
      </w:r>
      <w:r w:rsidRPr="00EA443A">
        <w:rPr>
          <w:rFonts w:hint="eastAsia"/>
        </w:rPr>
        <w:t>в</w:t>
      </w:r>
      <w:r w:rsidRPr="00EA443A">
        <w:t xml:space="preserve"> </w:t>
      </w:r>
      <w:r w:rsidRPr="00EA443A">
        <w:rPr>
          <w:rFonts w:hint="eastAsia"/>
        </w:rPr>
        <w:t>неделю</w:t>
      </w:r>
      <w:r w:rsidRPr="00EA443A">
        <w:t xml:space="preserve"> (</w:t>
      </w:r>
      <w:r w:rsidRPr="00EA443A">
        <w:rPr>
          <w:rFonts w:hint="eastAsia"/>
        </w:rPr>
        <w:t>ст</w:t>
      </w:r>
      <w:r w:rsidRPr="00EA443A">
        <w:t xml:space="preserve">. 91 </w:t>
      </w:r>
      <w:r w:rsidRPr="00EA443A">
        <w:rPr>
          <w:rFonts w:hint="eastAsia"/>
        </w:rPr>
        <w:t>ТК</w:t>
      </w:r>
      <w:r w:rsidRPr="00EA443A">
        <w:t xml:space="preserve"> </w:t>
      </w:r>
      <w:r w:rsidRPr="00EA443A">
        <w:rPr>
          <w:rFonts w:hint="eastAsia"/>
        </w:rPr>
        <w:t>РФ</w:t>
      </w:r>
      <w:r w:rsidRPr="00EA443A">
        <w:t>).</w:t>
      </w:r>
    </w:p>
    <w:p w:rsidR="00EA443A" w:rsidRDefault="00EA443A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851"/>
        </w:tabs>
        <w:ind w:left="0" w:firstLine="567"/>
        <w:jc w:val="both"/>
      </w:pPr>
      <w:r w:rsidRPr="00EA443A">
        <w:rPr>
          <w:rFonts w:hint="eastAsia"/>
        </w:rPr>
        <w:t>На</w:t>
      </w:r>
      <w:r w:rsidRPr="00EA443A">
        <w:t xml:space="preserve"> </w:t>
      </w:r>
      <w:r w:rsidRPr="00EA443A">
        <w:rPr>
          <w:rFonts w:hint="eastAsia"/>
        </w:rPr>
        <w:t>студентов</w:t>
      </w:r>
      <w:r w:rsidRPr="00EA443A">
        <w:t xml:space="preserve">, </w:t>
      </w:r>
      <w:r w:rsidRPr="00EA443A">
        <w:rPr>
          <w:rFonts w:hint="eastAsia"/>
        </w:rPr>
        <w:t>принятых</w:t>
      </w:r>
      <w:r w:rsidRPr="00EA443A">
        <w:t xml:space="preserve"> </w:t>
      </w:r>
      <w:r w:rsidRPr="00EA443A">
        <w:rPr>
          <w:rFonts w:hint="eastAsia"/>
        </w:rPr>
        <w:t>в</w:t>
      </w:r>
      <w:r w:rsidRPr="00EA443A">
        <w:t xml:space="preserve"> </w:t>
      </w:r>
      <w:r w:rsidRPr="00EA443A">
        <w:rPr>
          <w:rFonts w:hint="eastAsia"/>
        </w:rPr>
        <w:t>организациях</w:t>
      </w:r>
      <w:r w:rsidRPr="00EA443A">
        <w:t xml:space="preserve"> </w:t>
      </w:r>
      <w:r w:rsidRPr="00EA443A">
        <w:rPr>
          <w:rFonts w:hint="eastAsia"/>
        </w:rPr>
        <w:t>на</w:t>
      </w:r>
      <w:r w:rsidRPr="00EA443A">
        <w:t xml:space="preserve"> </w:t>
      </w:r>
      <w:r w:rsidRPr="00EA443A">
        <w:rPr>
          <w:rFonts w:hint="eastAsia"/>
        </w:rPr>
        <w:t>вакантные</w:t>
      </w:r>
      <w:r w:rsidRPr="00EA443A">
        <w:t xml:space="preserve"> </w:t>
      </w:r>
      <w:r w:rsidRPr="00EA443A">
        <w:rPr>
          <w:rFonts w:hint="eastAsia"/>
        </w:rPr>
        <w:t>должности</w:t>
      </w:r>
      <w:r w:rsidRPr="00EA443A">
        <w:t>,</w:t>
      </w:r>
      <w:r>
        <w:t xml:space="preserve"> </w:t>
      </w:r>
      <w:r w:rsidRPr="00EA443A">
        <w:rPr>
          <w:rFonts w:hint="eastAsia"/>
        </w:rPr>
        <w:t>распространяется</w:t>
      </w:r>
      <w:r w:rsidRPr="00EA443A">
        <w:t xml:space="preserve"> </w:t>
      </w:r>
      <w:r w:rsidRPr="00EA443A">
        <w:rPr>
          <w:rFonts w:hint="eastAsia"/>
        </w:rPr>
        <w:t>Трудовой</w:t>
      </w:r>
      <w:r w:rsidRPr="00EA443A">
        <w:t xml:space="preserve"> </w:t>
      </w:r>
      <w:r w:rsidRPr="00EA443A">
        <w:rPr>
          <w:rFonts w:hint="eastAsia"/>
        </w:rPr>
        <w:t>Кодекс</w:t>
      </w:r>
      <w:r w:rsidRPr="00EA443A">
        <w:t xml:space="preserve"> </w:t>
      </w:r>
      <w:r w:rsidRPr="00EA443A">
        <w:rPr>
          <w:rFonts w:hint="eastAsia"/>
        </w:rPr>
        <w:t>Российской</w:t>
      </w:r>
      <w:r w:rsidRPr="00EA443A">
        <w:t xml:space="preserve"> </w:t>
      </w:r>
      <w:r w:rsidRPr="00EA443A">
        <w:rPr>
          <w:rFonts w:hint="eastAsia"/>
        </w:rPr>
        <w:t>Федерации</w:t>
      </w:r>
      <w:r w:rsidRPr="00EA443A">
        <w:t>,</w:t>
      </w:r>
      <w:r>
        <w:t xml:space="preserve"> </w:t>
      </w:r>
      <w:r w:rsidRPr="00EA443A">
        <w:rPr>
          <w:rFonts w:hint="eastAsia"/>
        </w:rPr>
        <w:t>и</w:t>
      </w:r>
      <w:r w:rsidRPr="00EA443A">
        <w:t xml:space="preserve"> </w:t>
      </w:r>
      <w:r w:rsidRPr="00EA443A">
        <w:rPr>
          <w:rFonts w:hint="eastAsia"/>
        </w:rPr>
        <w:t>они</w:t>
      </w:r>
      <w:r w:rsidRPr="00EA443A">
        <w:t xml:space="preserve"> </w:t>
      </w:r>
      <w:r w:rsidRPr="00EA443A">
        <w:rPr>
          <w:rFonts w:hint="eastAsia"/>
        </w:rPr>
        <w:t>подлежат</w:t>
      </w:r>
      <w:r w:rsidRPr="00EA443A">
        <w:t xml:space="preserve"> </w:t>
      </w:r>
      <w:r w:rsidRPr="00EA443A">
        <w:rPr>
          <w:rFonts w:hint="eastAsia"/>
        </w:rPr>
        <w:t>государственному</w:t>
      </w:r>
      <w:r w:rsidRPr="00EA443A">
        <w:t xml:space="preserve"> </w:t>
      </w:r>
      <w:r w:rsidRPr="00EA443A">
        <w:rPr>
          <w:rFonts w:hint="eastAsia"/>
        </w:rPr>
        <w:t>социальному</w:t>
      </w:r>
      <w:r w:rsidRPr="00EA443A">
        <w:t xml:space="preserve"> </w:t>
      </w:r>
      <w:r w:rsidRPr="00EA443A">
        <w:rPr>
          <w:rFonts w:hint="eastAsia"/>
        </w:rPr>
        <w:t>страхованию</w:t>
      </w:r>
      <w:r w:rsidRPr="00EA443A">
        <w:t xml:space="preserve"> </w:t>
      </w:r>
      <w:r w:rsidRPr="00EA443A">
        <w:rPr>
          <w:rFonts w:hint="eastAsia"/>
        </w:rPr>
        <w:t>наравне</w:t>
      </w:r>
      <w:r w:rsidRPr="00EA443A">
        <w:t xml:space="preserve"> </w:t>
      </w:r>
      <w:r w:rsidRPr="00EA443A">
        <w:rPr>
          <w:rFonts w:hint="eastAsia"/>
        </w:rPr>
        <w:t>со</w:t>
      </w:r>
      <w:r>
        <w:t xml:space="preserve"> </w:t>
      </w:r>
      <w:r w:rsidRPr="00EA443A">
        <w:rPr>
          <w:rFonts w:hint="eastAsia"/>
        </w:rPr>
        <w:t>всеми</w:t>
      </w:r>
      <w:r w:rsidRPr="00EA443A">
        <w:t xml:space="preserve"> </w:t>
      </w:r>
      <w:r w:rsidRPr="00EA443A">
        <w:rPr>
          <w:rFonts w:hint="eastAsia"/>
        </w:rPr>
        <w:t>работниками</w:t>
      </w:r>
      <w:r w:rsidRPr="00EA443A">
        <w:t>.</w:t>
      </w:r>
    </w:p>
    <w:p w:rsidR="003D423C" w:rsidRDefault="00EA443A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851"/>
        </w:tabs>
        <w:ind w:left="0" w:firstLine="567"/>
        <w:jc w:val="both"/>
      </w:pPr>
      <w:r w:rsidRPr="00EA443A">
        <w:rPr>
          <w:rFonts w:hint="eastAsia"/>
        </w:rPr>
        <w:lastRenderedPageBreak/>
        <w:t>В</w:t>
      </w:r>
      <w:r w:rsidRPr="00EA443A">
        <w:t xml:space="preserve"> </w:t>
      </w:r>
      <w:r w:rsidRPr="00EA443A">
        <w:rPr>
          <w:rFonts w:hint="eastAsia"/>
        </w:rPr>
        <w:t>период</w:t>
      </w:r>
      <w:r w:rsidRPr="00EA443A">
        <w:t xml:space="preserve"> </w:t>
      </w:r>
      <w:r w:rsidRPr="00EA443A">
        <w:rPr>
          <w:rFonts w:hint="eastAsia"/>
        </w:rPr>
        <w:t>прохождения</w:t>
      </w:r>
      <w:r w:rsidRPr="00EA443A">
        <w:t xml:space="preserve"> </w:t>
      </w:r>
      <w:r w:rsidRPr="00EA443A">
        <w:rPr>
          <w:rFonts w:hint="eastAsia"/>
        </w:rPr>
        <w:t>практики</w:t>
      </w:r>
      <w:r w:rsidRPr="00EA443A">
        <w:t xml:space="preserve"> </w:t>
      </w:r>
      <w:r w:rsidRPr="00EA443A">
        <w:rPr>
          <w:rFonts w:hint="eastAsia"/>
        </w:rPr>
        <w:t>за</w:t>
      </w:r>
      <w:r w:rsidRPr="00EA443A">
        <w:t xml:space="preserve"> </w:t>
      </w:r>
      <w:r w:rsidRPr="00EA443A">
        <w:rPr>
          <w:rFonts w:hint="eastAsia"/>
        </w:rPr>
        <w:t>студентами</w:t>
      </w:r>
      <w:r w:rsidRPr="00EA443A">
        <w:t>-</w:t>
      </w:r>
      <w:r w:rsidRPr="00EA443A">
        <w:rPr>
          <w:rFonts w:hint="eastAsia"/>
        </w:rPr>
        <w:t>стипендиатами</w:t>
      </w:r>
      <w:r w:rsidRPr="00EA443A">
        <w:t>,</w:t>
      </w:r>
      <w:r>
        <w:t xml:space="preserve"> </w:t>
      </w:r>
      <w:r w:rsidRPr="00EA443A">
        <w:rPr>
          <w:rFonts w:hint="eastAsia"/>
        </w:rPr>
        <w:t>независимо</w:t>
      </w:r>
      <w:r w:rsidRPr="00EA443A">
        <w:t xml:space="preserve"> </w:t>
      </w:r>
      <w:r w:rsidRPr="00EA443A">
        <w:rPr>
          <w:rFonts w:hint="eastAsia"/>
        </w:rPr>
        <w:t>от</w:t>
      </w:r>
      <w:r w:rsidRPr="00EA443A">
        <w:t xml:space="preserve"> </w:t>
      </w:r>
      <w:r w:rsidRPr="00EA443A">
        <w:rPr>
          <w:rFonts w:hint="eastAsia"/>
        </w:rPr>
        <w:t>получения</w:t>
      </w:r>
      <w:r w:rsidRPr="00EA443A">
        <w:t xml:space="preserve"> </w:t>
      </w:r>
      <w:r w:rsidRPr="00EA443A">
        <w:rPr>
          <w:rFonts w:hint="eastAsia"/>
        </w:rPr>
        <w:t>ими</w:t>
      </w:r>
      <w:r w:rsidRPr="00EA443A">
        <w:t xml:space="preserve"> </w:t>
      </w:r>
      <w:r w:rsidRPr="00EA443A">
        <w:rPr>
          <w:rFonts w:hint="eastAsia"/>
        </w:rPr>
        <w:t>заработной</w:t>
      </w:r>
      <w:r w:rsidRPr="00EA443A">
        <w:t xml:space="preserve"> </w:t>
      </w:r>
      <w:r w:rsidRPr="00EA443A">
        <w:rPr>
          <w:rFonts w:hint="eastAsia"/>
        </w:rPr>
        <w:t>платы</w:t>
      </w:r>
      <w:r w:rsidRPr="00EA443A">
        <w:t xml:space="preserve"> </w:t>
      </w:r>
      <w:r w:rsidRPr="00EA443A">
        <w:rPr>
          <w:rFonts w:hint="eastAsia"/>
        </w:rPr>
        <w:t>по</w:t>
      </w:r>
      <w:r w:rsidRPr="00EA443A">
        <w:t xml:space="preserve"> </w:t>
      </w:r>
      <w:r w:rsidRPr="00EA443A">
        <w:rPr>
          <w:rFonts w:hint="eastAsia"/>
        </w:rPr>
        <w:t>месту</w:t>
      </w:r>
      <w:r w:rsidRPr="00EA443A">
        <w:t xml:space="preserve"> </w:t>
      </w:r>
      <w:r w:rsidRPr="00EA443A">
        <w:rPr>
          <w:rFonts w:hint="eastAsia"/>
        </w:rPr>
        <w:t>прохождения</w:t>
      </w:r>
      <w:r>
        <w:t xml:space="preserve"> </w:t>
      </w:r>
      <w:r w:rsidRPr="00EA443A">
        <w:rPr>
          <w:rFonts w:hint="eastAsia"/>
        </w:rPr>
        <w:t>практики</w:t>
      </w:r>
      <w:r w:rsidRPr="00EA443A">
        <w:t xml:space="preserve">, </w:t>
      </w:r>
      <w:r w:rsidRPr="00EA443A">
        <w:rPr>
          <w:rFonts w:hint="eastAsia"/>
        </w:rPr>
        <w:t>сохраняется</w:t>
      </w:r>
      <w:r w:rsidRPr="00EA443A">
        <w:t xml:space="preserve"> </w:t>
      </w:r>
      <w:r w:rsidRPr="00EA443A">
        <w:rPr>
          <w:rFonts w:hint="eastAsia"/>
        </w:rPr>
        <w:t>право</w:t>
      </w:r>
      <w:r w:rsidRPr="00EA443A">
        <w:t xml:space="preserve"> </w:t>
      </w:r>
      <w:r w:rsidRPr="00EA443A">
        <w:rPr>
          <w:rFonts w:hint="eastAsia"/>
        </w:rPr>
        <w:t>на</w:t>
      </w:r>
      <w:r w:rsidRPr="00EA443A">
        <w:t xml:space="preserve"> </w:t>
      </w:r>
      <w:r w:rsidRPr="00EA443A">
        <w:rPr>
          <w:rFonts w:hint="eastAsia"/>
        </w:rPr>
        <w:t>получение</w:t>
      </w:r>
      <w:r w:rsidRPr="00EA443A">
        <w:t xml:space="preserve"> </w:t>
      </w:r>
      <w:r w:rsidRPr="00EA443A">
        <w:rPr>
          <w:rFonts w:hint="eastAsia"/>
        </w:rPr>
        <w:t>стипендии</w:t>
      </w:r>
      <w:r w:rsidRPr="00EA443A">
        <w:t>.</w:t>
      </w:r>
    </w:p>
    <w:p w:rsidR="003D423C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72D1">
        <w:t xml:space="preserve">Преддипломная практика проводится </w:t>
      </w:r>
      <w:r w:rsidR="00EA443A">
        <w:t>концентрированн</w:t>
      </w:r>
      <w:r w:rsidRPr="00AB72D1">
        <w:t>о после освоения теоретического курса обучения по профилю специальности.</w:t>
      </w:r>
    </w:p>
    <w:p w:rsidR="00AB72D1" w:rsidRPr="003D423C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3D423C">
        <w:rPr>
          <w:snapToGrid w:val="0"/>
        </w:rPr>
        <w:t>За две недели до начала преддипло</w:t>
      </w:r>
      <w:r w:rsidR="00CE3D06">
        <w:rPr>
          <w:snapToGrid w:val="0"/>
        </w:rPr>
        <w:t>мной практики директор Колледжа</w:t>
      </w:r>
      <w:r w:rsidR="004B47A3">
        <w:rPr>
          <w:snapToGrid w:val="0"/>
        </w:rPr>
        <w:t xml:space="preserve"> издает распоряжение</w:t>
      </w:r>
      <w:r w:rsidRPr="003D423C">
        <w:rPr>
          <w:snapToGrid w:val="0"/>
        </w:rPr>
        <w:t xml:space="preserve"> о направлении студентов на практику и закреплении за ними руководителей практики. Руководитель практики обязан:</w:t>
      </w:r>
    </w:p>
    <w:p w:rsidR="00AB72D1" w:rsidRPr="00AB72D1" w:rsidRDefault="00AB72D1" w:rsidP="00C468AA">
      <w:pPr>
        <w:numPr>
          <w:ilvl w:val="0"/>
          <w:numId w:val="9"/>
        </w:numPr>
        <w:ind w:left="0" w:firstLine="567"/>
        <w:jc w:val="both"/>
        <w:rPr>
          <w:snapToGrid w:val="0"/>
        </w:rPr>
      </w:pPr>
      <w:r w:rsidRPr="00AB72D1">
        <w:rPr>
          <w:snapToGrid w:val="0"/>
        </w:rPr>
        <w:t xml:space="preserve">заранее ознакомиться с объектом практики, </w:t>
      </w:r>
    </w:p>
    <w:p w:rsidR="00AB72D1" w:rsidRPr="00AB72D1" w:rsidRDefault="00AB72D1" w:rsidP="00C468AA">
      <w:pPr>
        <w:numPr>
          <w:ilvl w:val="0"/>
          <w:numId w:val="9"/>
        </w:numPr>
        <w:ind w:left="0" w:firstLine="567"/>
        <w:jc w:val="both"/>
        <w:rPr>
          <w:snapToGrid w:val="0"/>
        </w:rPr>
      </w:pPr>
      <w:r w:rsidRPr="00AB72D1">
        <w:rPr>
          <w:snapToGrid w:val="0"/>
        </w:rPr>
        <w:t>выяснить соответствие характера предстоящей работы студента получаемой специальност</w:t>
      </w:r>
      <w:r w:rsidR="00D536E9">
        <w:rPr>
          <w:snapToGrid w:val="0"/>
        </w:rPr>
        <w:t>и</w:t>
      </w:r>
      <w:r w:rsidRPr="00AB72D1">
        <w:rPr>
          <w:snapToGrid w:val="0"/>
        </w:rPr>
        <w:t>,</w:t>
      </w:r>
    </w:p>
    <w:p w:rsidR="00AB72D1" w:rsidRPr="00AB72D1" w:rsidRDefault="00AB72D1" w:rsidP="00C468AA">
      <w:pPr>
        <w:numPr>
          <w:ilvl w:val="0"/>
          <w:numId w:val="9"/>
        </w:numPr>
        <w:ind w:left="0" w:firstLine="567"/>
        <w:jc w:val="both"/>
        <w:rPr>
          <w:snapToGrid w:val="0"/>
        </w:rPr>
      </w:pPr>
      <w:r w:rsidRPr="00AB72D1">
        <w:rPr>
          <w:snapToGrid w:val="0"/>
        </w:rPr>
        <w:t>сформировать студенту задание по практике,</w:t>
      </w:r>
    </w:p>
    <w:p w:rsidR="00AB72D1" w:rsidRPr="00AB72D1" w:rsidRDefault="00AB72D1" w:rsidP="00C468AA">
      <w:pPr>
        <w:numPr>
          <w:ilvl w:val="0"/>
          <w:numId w:val="9"/>
        </w:numPr>
        <w:ind w:left="0" w:firstLine="567"/>
        <w:jc w:val="both"/>
        <w:rPr>
          <w:snapToGrid w:val="0"/>
        </w:rPr>
      </w:pPr>
      <w:r w:rsidRPr="00AB72D1">
        <w:rPr>
          <w:snapToGrid w:val="0"/>
        </w:rPr>
        <w:t>осуществлять систематический контроль за прохождением практики,</w:t>
      </w:r>
    </w:p>
    <w:p w:rsidR="00AB72D1" w:rsidRPr="00AB72D1" w:rsidRDefault="00AB72D1" w:rsidP="00C468AA">
      <w:pPr>
        <w:numPr>
          <w:ilvl w:val="0"/>
          <w:numId w:val="9"/>
        </w:numPr>
        <w:ind w:left="0" w:firstLine="567"/>
        <w:jc w:val="both"/>
        <w:rPr>
          <w:snapToGrid w:val="0"/>
        </w:rPr>
      </w:pPr>
      <w:r w:rsidRPr="00AB72D1">
        <w:rPr>
          <w:snapToGrid w:val="0"/>
        </w:rPr>
        <w:t xml:space="preserve">организовать и провести подведение итогов преддипломной практики. </w:t>
      </w:r>
    </w:p>
    <w:p w:rsidR="008E269A" w:rsidRPr="008E269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851"/>
        </w:tabs>
        <w:ind w:left="0" w:firstLine="567"/>
        <w:jc w:val="both"/>
        <w:rPr>
          <w:snapToGrid w:val="0"/>
        </w:rPr>
      </w:pPr>
      <w:r w:rsidRPr="003D423C">
        <w:rPr>
          <w:snapToGrid w:val="0"/>
        </w:rPr>
        <w:t xml:space="preserve">Закрепление баз практик осуществляется администрацией </w:t>
      </w:r>
      <w:r w:rsidR="00CE3D06">
        <w:rPr>
          <w:snapToGrid w:val="0"/>
        </w:rPr>
        <w:t>Колледжа</w:t>
      </w:r>
      <w:r w:rsidRPr="003D423C">
        <w:rPr>
          <w:snapToGrid w:val="0"/>
        </w:rPr>
        <w:t xml:space="preserve"> на основе прямых связей, договоров с организациями независимо от их организационно - правовых форм и форм собственности.</w:t>
      </w:r>
      <w:r w:rsidR="008E269A" w:rsidRPr="008E269A">
        <w:rPr>
          <w:rFonts w:ascii="TimesNewRomanPSMT" w:eastAsia="TimesNewRomanPSMT" w:cs="TimesNewRomanPSMT" w:hint="eastAsia"/>
          <w:sz w:val="28"/>
          <w:szCs w:val="28"/>
        </w:rPr>
        <w:t xml:space="preserve"> </w:t>
      </w:r>
    </w:p>
    <w:p w:rsidR="008E269A" w:rsidRPr="008E269A" w:rsidRDefault="008E269A" w:rsidP="00C468AA">
      <w:pPr>
        <w:pStyle w:val="af7"/>
        <w:numPr>
          <w:ilvl w:val="2"/>
          <w:numId w:val="5"/>
        </w:numPr>
        <w:tabs>
          <w:tab w:val="clear" w:pos="1430"/>
          <w:tab w:val="num" w:pos="851"/>
        </w:tabs>
        <w:ind w:left="0" w:firstLine="567"/>
        <w:jc w:val="both"/>
        <w:rPr>
          <w:snapToGrid w:val="0"/>
        </w:rPr>
      </w:pPr>
      <w:r w:rsidRPr="008E269A">
        <w:rPr>
          <w:rFonts w:hint="eastAsia"/>
          <w:snapToGrid w:val="0"/>
        </w:rPr>
        <w:t>Студент</w:t>
      </w:r>
      <w:r w:rsidRPr="008E269A">
        <w:rPr>
          <w:snapToGrid w:val="0"/>
        </w:rPr>
        <w:t xml:space="preserve"> </w:t>
      </w:r>
      <w:r w:rsidR="00BE691B">
        <w:rPr>
          <w:snapToGrid w:val="0"/>
        </w:rPr>
        <w:t>по окончании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практики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защищает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отчет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по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практике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на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базе</w:t>
      </w:r>
      <w:r w:rsidRPr="008E269A">
        <w:rPr>
          <w:snapToGrid w:val="0"/>
        </w:rPr>
        <w:t xml:space="preserve"> К</w:t>
      </w:r>
      <w:r w:rsidR="00CE3D06">
        <w:rPr>
          <w:snapToGrid w:val="0"/>
        </w:rPr>
        <w:t>олледжа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или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организации</w:t>
      </w:r>
      <w:r w:rsidRPr="008E269A">
        <w:rPr>
          <w:snapToGrid w:val="0"/>
        </w:rPr>
        <w:t xml:space="preserve">, </w:t>
      </w:r>
      <w:r w:rsidRPr="008E269A">
        <w:rPr>
          <w:rFonts w:hint="eastAsia"/>
          <w:snapToGrid w:val="0"/>
        </w:rPr>
        <w:t>участвующей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в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проведении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практики</w:t>
      </w:r>
      <w:r w:rsidRPr="008E269A">
        <w:rPr>
          <w:snapToGrid w:val="0"/>
        </w:rPr>
        <w:t>.</w:t>
      </w:r>
    </w:p>
    <w:p w:rsidR="008E269A" w:rsidRPr="008E269A" w:rsidRDefault="008E269A" w:rsidP="00C468AA">
      <w:pPr>
        <w:pStyle w:val="af7"/>
        <w:numPr>
          <w:ilvl w:val="2"/>
          <w:numId w:val="5"/>
        </w:numPr>
        <w:tabs>
          <w:tab w:val="clear" w:pos="1430"/>
          <w:tab w:val="num" w:pos="851"/>
        </w:tabs>
        <w:ind w:left="0" w:firstLine="567"/>
        <w:jc w:val="both"/>
        <w:rPr>
          <w:snapToGrid w:val="0"/>
        </w:rPr>
      </w:pPr>
      <w:r w:rsidRPr="008E269A">
        <w:rPr>
          <w:rFonts w:hint="eastAsia"/>
          <w:snapToGrid w:val="0"/>
        </w:rPr>
        <w:t>Для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проведения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зачета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по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практике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рекомендуется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создавать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комиссию</w:t>
      </w:r>
      <w:r w:rsidRPr="008E269A">
        <w:rPr>
          <w:snapToGrid w:val="0"/>
        </w:rPr>
        <w:t xml:space="preserve">, </w:t>
      </w:r>
      <w:r w:rsidRPr="008E269A">
        <w:rPr>
          <w:rFonts w:hint="eastAsia"/>
          <w:snapToGrid w:val="0"/>
        </w:rPr>
        <w:t>в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состав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которой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могут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входить</w:t>
      </w:r>
      <w:r w:rsidRPr="008E269A">
        <w:rPr>
          <w:snapToGrid w:val="0"/>
        </w:rPr>
        <w:t>:</w:t>
      </w:r>
      <w:r w:rsidR="00BE691B">
        <w:rPr>
          <w:snapToGrid w:val="0"/>
        </w:rPr>
        <w:t xml:space="preserve"> работодатели, 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руководители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практики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от</w:t>
      </w:r>
      <w:r w:rsidR="00CE3D06">
        <w:rPr>
          <w:snapToGrid w:val="0"/>
        </w:rPr>
        <w:t xml:space="preserve"> Колледжа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от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организации</w:t>
      </w:r>
      <w:r w:rsidRPr="008E269A">
        <w:rPr>
          <w:snapToGrid w:val="0"/>
        </w:rPr>
        <w:t xml:space="preserve">, </w:t>
      </w:r>
      <w:r w:rsidRPr="008E269A">
        <w:rPr>
          <w:rFonts w:hint="eastAsia"/>
          <w:snapToGrid w:val="0"/>
        </w:rPr>
        <w:t>заместитель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директора</w:t>
      </w:r>
      <w:r w:rsidRPr="008E269A">
        <w:rPr>
          <w:snapToGrid w:val="0"/>
        </w:rPr>
        <w:t xml:space="preserve"> Коллед</w:t>
      </w:r>
      <w:r w:rsidR="00CE3D06">
        <w:rPr>
          <w:snapToGrid w:val="0"/>
        </w:rPr>
        <w:t>жа</w:t>
      </w:r>
      <w:r w:rsidRPr="008E269A">
        <w:rPr>
          <w:snapToGrid w:val="0"/>
        </w:rPr>
        <w:t xml:space="preserve">, </w:t>
      </w:r>
      <w:r w:rsidRPr="008E269A">
        <w:rPr>
          <w:rFonts w:hint="eastAsia"/>
          <w:snapToGrid w:val="0"/>
        </w:rPr>
        <w:t>преподаватели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междисциплинарных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курсов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профессиональных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модулей</w:t>
      </w:r>
      <w:r w:rsidRPr="008E269A">
        <w:rPr>
          <w:snapToGrid w:val="0"/>
        </w:rPr>
        <w:t>.</w:t>
      </w:r>
    </w:p>
    <w:p w:rsidR="008E269A" w:rsidRDefault="008E269A" w:rsidP="00C468AA">
      <w:pPr>
        <w:pStyle w:val="af7"/>
        <w:numPr>
          <w:ilvl w:val="2"/>
          <w:numId w:val="5"/>
        </w:numPr>
        <w:tabs>
          <w:tab w:val="clear" w:pos="1430"/>
          <w:tab w:val="num" w:pos="851"/>
        </w:tabs>
        <w:ind w:left="0" w:firstLine="567"/>
        <w:jc w:val="both"/>
        <w:rPr>
          <w:snapToGrid w:val="0"/>
        </w:rPr>
      </w:pPr>
      <w:r w:rsidRPr="008E269A">
        <w:rPr>
          <w:rFonts w:hint="eastAsia"/>
          <w:snapToGrid w:val="0"/>
        </w:rPr>
        <w:t>Итоговой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формой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контроля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по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каждому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виду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этапу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практики</w:t>
      </w:r>
      <w:r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является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зачет</w:t>
      </w:r>
      <w:r w:rsidRPr="008E269A">
        <w:rPr>
          <w:snapToGrid w:val="0"/>
        </w:rPr>
        <w:t>.</w:t>
      </w:r>
    </w:p>
    <w:p w:rsidR="008E269A" w:rsidRPr="00C468AA" w:rsidRDefault="008E269A" w:rsidP="00C468AA">
      <w:pPr>
        <w:pStyle w:val="af7"/>
        <w:numPr>
          <w:ilvl w:val="2"/>
          <w:numId w:val="5"/>
        </w:numPr>
        <w:tabs>
          <w:tab w:val="clear" w:pos="1430"/>
          <w:tab w:val="num" w:pos="851"/>
        </w:tabs>
        <w:ind w:left="0" w:firstLine="567"/>
        <w:jc w:val="both"/>
        <w:rPr>
          <w:snapToGrid w:val="0"/>
        </w:rPr>
      </w:pPr>
      <w:r w:rsidRPr="008E269A">
        <w:rPr>
          <w:rFonts w:hint="eastAsia"/>
          <w:snapToGrid w:val="0"/>
        </w:rPr>
        <w:t>По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завершении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изучения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профессионального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модуля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в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период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за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счет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объема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времени</w:t>
      </w:r>
      <w:r w:rsidRPr="008E269A">
        <w:rPr>
          <w:snapToGrid w:val="0"/>
        </w:rPr>
        <w:t xml:space="preserve">, </w:t>
      </w:r>
      <w:r w:rsidRPr="008E269A">
        <w:rPr>
          <w:rFonts w:hint="eastAsia"/>
          <w:snapToGrid w:val="0"/>
        </w:rPr>
        <w:t>отведенного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на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практику</w:t>
      </w:r>
      <w:r w:rsidRPr="008E269A">
        <w:rPr>
          <w:snapToGrid w:val="0"/>
        </w:rPr>
        <w:t xml:space="preserve">, </w:t>
      </w:r>
      <w:r w:rsidRPr="008E269A">
        <w:rPr>
          <w:rFonts w:hint="eastAsia"/>
          <w:snapToGrid w:val="0"/>
        </w:rPr>
        <w:t>проводит</w:t>
      </w:r>
      <w:r>
        <w:rPr>
          <w:snapToGrid w:val="0"/>
        </w:rPr>
        <w:t>ся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экзамен</w:t>
      </w:r>
      <w:r w:rsidRPr="008E269A">
        <w:rPr>
          <w:snapToGrid w:val="0"/>
        </w:rPr>
        <w:t xml:space="preserve"> (</w:t>
      </w:r>
      <w:r w:rsidRPr="008E269A">
        <w:rPr>
          <w:rFonts w:hint="eastAsia"/>
          <w:snapToGrid w:val="0"/>
        </w:rPr>
        <w:t>квалификационный</w:t>
      </w:r>
      <w:r w:rsidRPr="008E269A">
        <w:rPr>
          <w:snapToGrid w:val="0"/>
        </w:rPr>
        <w:t xml:space="preserve">) </w:t>
      </w:r>
      <w:r w:rsidRPr="008E269A">
        <w:rPr>
          <w:rFonts w:hint="eastAsia"/>
          <w:snapToGrid w:val="0"/>
        </w:rPr>
        <w:t>на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базе</w:t>
      </w:r>
      <w:r w:rsidRPr="008E269A">
        <w:rPr>
          <w:snapToGrid w:val="0"/>
        </w:rPr>
        <w:t xml:space="preserve"> </w:t>
      </w:r>
      <w:r>
        <w:rPr>
          <w:snapToGrid w:val="0"/>
        </w:rPr>
        <w:t>Колле</w:t>
      </w:r>
      <w:r w:rsidR="00CE3D06">
        <w:rPr>
          <w:snapToGrid w:val="0"/>
        </w:rPr>
        <w:t>джа</w:t>
      </w:r>
      <w:r w:rsidRPr="008E269A">
        <w:rPr>
          <w:rFonts w:hint="eastAsia"/>
          <w:snapToGrid w:val="0"/>
        </w:rPr>
        <w:t xml:space="preserve"> </w:t>
      </w:r>
      <w:r>
        <w:rPr>
          <w:snapToGrid w:val="0"/>
        </w:rPr>
        <w:t>или</w:t>
      </w:r>
      <w:r w:rsidRPr="008E269A">
        <w:rPr>
          <w:rFonts w:hint="eastAsia"/>
          <w:snapToGrid w:val="0"/>
        </w:rPr>
        <w:t xml:space="preserve"> организации</w:t>
      </w:r>
      <w:r w:rsidRPr="008E269A">
        <w:rPr>
          <w:snapToGrid w:val="0"/>
        </w:rPr>
        <w:t xml:space="preserve">, </w:t>
      </w:r>
      <w:r w:rsidRPr="008E269A">
        <w:rPr>
          <w:rFonts w:hint="eastAsia"/>
          <w:snapToGrid w:val="0"/>
        </w:rPr>
        <w:t>участвующей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в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проведении</w:t>
      </w:r>
      <w:r w:rsidRPr="008E269A">
        <w:rPr>
          <w:snapToGrid w:val="0"/>
        </w:rPr>
        <w:t xml:space="preserve"> </w:t>
      </w:r>
      <w:r w:rsidRPr="008E269A">
        <w:rPr>
          <w:rFonts w:hint="eastAsia"/>
          <w:snapToGrid w:val="0"/>
        </w:rPr>
        <w:t>практики</w:t>
      </w:r>
      <w:r w:rsidRPr="008E269A">
        <w:rPr>
          <w:snapToGrid w:val="0"/>
        </w:rPr>
        <w:t>.</w:t>
      </w:r>
    </w:p>
    <w:p w:rsidR="00AB72D1" w:rsidRPr="00C468AA" w:rsidRDefault="00AB72D1" w:rsidP="00C468AA">
      <w:pPr>
        <w:pStyle w:val="2"/>
        <w:tabs>
          <w:tab w:val="num" w:pos="142"/>
          <w:tab w:val="left" w:pos="851"/>
          <w:tab w:val="left" w:pos="1134"/>
          <w:tab w:val="left" w:pos="1276"/>
        </w:tabs>
        <w:spacing w:after="60"/>
        <w:ind w:left="0" w:firstLine="567"/>
        <w:jc w:val="both"/>
        <w:rPr>
          <w:rFonts w:cs="Times New Roman"/>
        </w:rPr>
      </w:pPr>
      <w:bookmarkStart w:id="19" w:name="_Toc380416005"/>
      <w:r w:rsidRPr="00C468AA">
        <w:rPr>
          <w:rFonts w:cs="Times New Roman"/>
        </w:rPr>
        <w:t>Права и обязанности сторон, участвующих в организации и проведении практики</w:t>
      </w:r>
      <w:bookmarkEnd w:id="19"/>
    </w:p>
    <w:p w:rsidR="00AB72D1" w:rsidRPr="00AB72D1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AB72D1">
        <w:t>В организации и проведении практики участвуют:</w:t>
      </w:r>
    </w:p>
    <w:p w:rsidR="00AB72D1" w:rsidRPr="00AB72D1" w:rsidRDefault="00AB72D1" w:rsidP="00C468AA">
      <w:pPr>
        <w:pStyle w:val="af7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</w:pPr>
      <w:r w:rsidRPr="00AB72D1">
        <w:t xml:space="preserve">администрация </w:t>
      </w:r>
      <w:r w:rsidR="003D423C">
        <w:t>Колледжа</w:t>
      </w:r>
      <w:r w:rsidRPr="00AB72D1">
        <w:t>;</w:t>
      </w:r>
    </w:p>
    <w:p w:rsidR="00AB72D1" w:rsidRPr="00AB72D1" w:rsidRDefault="00AB72D1" w:rsidP="00C468AA">
      <w:pPr>
        <w:pStyle w:val="af7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</w:pPr>
      <w:r w:rsidRPr="00AB72D1">
        <w:t>организации;</w:t>
      </w:r>
    </w:p>
    <w:p w:rsidR="00AB72D1" w:rsidRPr="00AB72D1" w:rsidRDefault="00AB72D1" w:rsidP="00C468AA">
      <w:pPr>
        <w:pStyle w:val="af7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</w:pPr>
      <w:r w:rsidRPr="00AB72D1">
        <w:t>студенты.</w:t>
      </w:r>
    </w:p>
    <w:p w:rsidR="00AB72D1" w:rsidRPr="00AB72D1" w:rsidRDefault="00CE3D06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>
        <w:t>Администрация Колледжа</w:t>
      </w:r>
      <w:r w:rsidR="00AB72D1" w:rsidRPr="00AB72D1">
        <w:t>:</w:t>
      </w:r>
    </w:p>
    <w:p w:rsidR="00AB72D1" w:rsidRPr="00AB72D1" w:rsidRDefault="00AB72D1" w:rsidP="00C468AA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r w:rsidRPr="00AB72D1">
        <w:t>планирует и утверждает в учебном плане все виды и этап</w:t>
      </w:r>
      <w:r w:rsidR="00CE3D06">
        <w:t>ы практики в соответствии с ППССЗ</w:t>
      </w:r>
      <w:r w:rsidRPr="00AB72D1">
        <w:t xml:space="preserve"> СПО с учетом договоров с организациями;</w:t>
      </w:r>
    </w:p>
    <w:p w:rsidR="00AB72D1" w:rsidRPr="00AB72D1" w:rsidRDefault="00AB72D1" w:rsidP="00C468AA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r w:rsidRPr="00AB72D1">
        <w:t>заключает договоры на организацию и проведение практики;</w:t>
      </w:r>
    </w:p>
    <w:p w:rsidR="00AB72D1" w:rsidRPr="00AB72D1" w:rsidRDefault="00AB72D1" w:rsidP="00C468AA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r w:rsidRPr="00AB72D1">
        <w:t>разрабатывает и согласовывает с организациями программу, содержание и планируемые результаты практики;</w:t>
      </w:r>
    </w:p>
    <w:p w:rsidR="00AB72D1" w:rsidRPr="00AB72D1" w:rsidRDefault="00AB72D1" w:rsidP="00C468AA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r w:rsidRPr="00AB72D1">
        <w:t>разрабатывает Инструкции по особенностям прохождения</w:t>
      </w:r>
      <w:r w:rsidR="00D536E9">
        <w:t xml:space="preserve"> практики </w:t>
      </w:r>
      <w:r w:rsidRPr="00AB72D1">
        <w:t>для студентов</w:t>
      </w:r>
      <w:r w:rsidR="00D536E9">
        <w:t>,</w:t>
      </w:r>
      <w:r w:rsidRPr="00AB72D1">
        <w:t xml:space="preserve"> обучающихся по образовательным программам СПО с применением исключительно электронного обучения, дистанционных образовательных технологий;</w:t>
      </w:r>
    </w:p>
    <w:p w:rsidR="00AB72D1" w:rsidRPr="00AB72D1" w:rsidRDefault="00AB72D1" w:rsidP="00C468AA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r w:rsidRPr="00AB72D1">
        <w:t>осуществляет руководство практикой;</w:t>
      </w:r>
    </w:p>
    <w:p w:rsidR="00AB72D1" w:rsidRPr="00AB72D1" w:rsidRDefault="00AB72D1" w:rsidP="00C468AA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r w:rsidRPr="00AB72D1">
        <w:t>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AB72D1" w:rsidRPr="00AB72D1" w:rsidRDefault="00AB72D1" w:rsidP="00C468AA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r w:rsidRPr="00AB72D1">
        <w:t>формирует группы в случае применения групповых форм проведения практики;</w:t>
      </w:r>
    </w:p>
    <w:p w:rsidR="00AB72D1" w:rsidRPr="00AB72D1" w:rsidRDefault="00AB72D1" w:rsidP="00C468AA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r w:rsidRPr="00AB72D1">
        <w:lastRenderedPageBreak/>
        <w:t>совместно с организациями, участвующими в организации и проведении практики, организовывает процедуру оценки общих и профессиональных компетенций студента, освоенных им в ходе прохождения практики;</w:t>
      </w:r>
    </w:p>
    <w:p w:rsidR="00AB72D1" w:rsidRPr="00AB72D1" w:rsidRDefault="00AB72D1" w:rsidP="00C468AA">
      <w:pPr>
        <w:pStyle w:val="af7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</w:pPr>
      <w:r w:rsidRPr="00AB72D1">
        <w:t>разрабатывает и согласовывает с организациями формы отчетности и оценочный материал прохождения практики;</w:t>
      </w:r>
    </w:p>
    <w:p w:rsidR="00AB72D1" w:rsidRPr="00AB72D1" w:rsidRDefault="00AB72D1" w:rsidP="00C468AA">
      <w:pPr>
        <w:pStyle w:val="af7"/>
        <w:numPr>
          <w:ilvl w:val="0"/>
          <w:numId w:val="13"/>
        </w:numPr>
        <w:ind w:left="0" w:firstLine="567"/>
        <w:jc w:val="both"/>
      </w:pPr>
      <w:r w:rsidRPr="00AB72D1">
        <w:t>предоставляет студенту основные формы документов для прохождения практики.</w:t>
      </w:r>
    </w:p>
    <w:p w:rsidR="00AB72D1" w:rsidRPr="00AB72D1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AB72D1">
        <w:t>Организации, участвующие в проведении практики:</w:t>
      </w:r>
    </w:p>
    <w:p w:rsidR="00AB72D1" w:rsidRPr="00AB72D1" w:rsidRDefault="00AB72D1" w:rsidP="00C468AA">
      <w:pPr>
        <w:pStyle w:val="af7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r w:rsidRPr="00AB72D1">
        <w:t>заключают договоры на организацию и проведение практики;</w:t>
      </w:r>
    </w:p>
    <w:p w:rsidR="00AB72D1" w:rsidRPr="00AB72D1" w:rsidRDefault="00AB72D1" w:rsidP="00C468AA">
      <w:pPr>
        <w:pStyle w:val="af7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r w:rsidRPr="00AB72D1">
        <w:t>согласовывают программу, задания для студентов и планируемые результаты практики;</w:t>
      </w:r>
    </w:p>
    <w:p w:rsidR="00AB72D1" w:rsidRPr="00AB72D1" w:rsidRDefault="00AB72D1" w:rsidP="00C468AA">
      <w:pPr>
        <w:pStyle w:val="af7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r w:rsidRPr="00AB72D1">
        <w:t xml:space="preserve">предоставляют </w:t>
      </w:r>
      <w:r w:rsidR="003D423C">
        <w:t>рабочи</w:t>
      </w:r>
      <w:r w:rsidRPr="00AB72D1">
        <w:t>е места практикантам, назначают руководителей практики и определяют наставников;</w:t>
      </w:r>
    </w:p>
    <w:p w:rsidR="00AB72D1" w:rsidRPr="00AB72D1" w:rsidRDefault="00AB72D1" w:rsidP="00C468AA">
      <w:pPr>
        <w:pStyle w:val="af7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r w:rsidRPr="00AB72D1">
        <w:t>участвуют в оценке результатов освоения общих и профессиональных компетенций, полученных в период прохождения практики;</w:t>
      </w:r>
    </w:p>
    <w:p w:rsidR="00AB72D1" w:rsidRPr="00AB72D1" w:rsidRDefault="00AB72D1" w:rsidP="00C468AA">
      <w:pPr>
        <w:pStyle w:val="af7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r w:rsidRPr="00AB72D1">
        <w:t>обеспечивают безопасные условия прохождения практики студентами, отвечающие санитарным нормам и требованиям техники безопасности и охраны труда;</w:t>
      </w:r>
    </w:p>
    <w:p w:rsidR="00AB72D1" w:rsidRPr="00AB72D1" w:rsidRDefault="00AB72D1" w:rsidP="00C468AA">
      <w:pPr>
        <w:pStyle w:val="af7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</w:pPr>
      <w:r w:rsidRPr="00AB72D1">
        <w:t>проводят инструктаж студентов по охране труда и технике безопасности в организации.</w:t>
      </w:r>
    </w:p>
    <w:p w:rsidR="00AB72D1" w:rsidRPr="00AB72D1" w:rsidRDefault="00692E85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>
        <w:t>Студенты, осваивающие ППССЗ</w:t>
      </w:r>
      <w:r w:rsidR="00AB72D1" w:rsidRPr="00AB72D1">
        <w:t xml:space="preserve"> СПО в период прохождения практики в организациях:</w:t>
      </w:r>
    </w:p>
    <w:p w:rsidR="00AB72D1" w:rsidRPr="00AB72D1" w:rsidRDefault="00AB72D1" w:rsidP="00C468AA">
      <w:pPr>
        <w:pStyle w:val="af7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r w:rsidRPr="00AB72D1">
        <w:t>полностью выполняют задания, предусмотренные программами практики;</w:t>
      </w:r>
    </w:p>
    <w:p w:rsidR="00AB72D1" w:rsidRPr="00AB72D1" w:rsidRDefault="00AB72D1" w:rsidP="00C468AA">
      <w:pPr>
        <w:pStyle w:val="af7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r w:rsidRPr="00AB72D1">
        <w:t>соблюдают действующие в организациях правила внутреннего трудового распорядка;</w:t>
      </w:r>
    </w:p>
    <w:p w:rsidR="00AB72D1" w:rsidRPr="00AB72D1" w:rsidRDefault="00AB72D1" w:rsidP="00C468AA">
      <w:pPr>
        <w:pStyle w:val="af7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r w:rsidRPr="00AB72D1">
        <w:t>строго соблюдают требования охраны труда и пожарной безопасности.</w:t>
      </w:r>
    </w:p>
    <w:p w:rsidR="008E269A" w:rsidRDefault="008E269A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>
        <w:t>Студенты имеют право по всем вопросам, возникающим в процессе практики, обращаться к замест</w:t>
      </w:r>
      <w:r w:rsidR="00692E85">
        <w:t>ителю директора Колледжа</w:t>
      </w:r>
      <w:r>
        <w:t>, руководителям практики, вносить предложения по совершенствованию организации практики.</w:t>
      </w:r>
      <w:r w:rsidRPr="00AB72D1">
        <w:t xml:space="preserve"> </w:t>
      </w:r>
    </w:p>
    <w:p w:rsidR="00771CB9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AB72D1">
        <w:t xml:space="preserve">Организацию и руководство практикой по профилю специальности и преддипломной практикой осуществляют руководители практики от </w:t>
      </w:r>
      <w:r w:rsidR="00692E85">
        <w:t>Колледжа</w:t>
      </w:r>
      <w:r w:rsidRPr="00AB72D1">
        <w:t xml:space="preserve"> и от организации.</w:t>
      </w:r>
    </w:p>
    <w:p w:rsidR="00AB72D1" w:rsidRPr="00771CB9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771CB9">
        <w:rPr>
          <w:snapToGrid w:val="0"/>
        </w:rPr>
        <w:t xml:space="preserve">Руководители практики от </w:t>
      </w:r>
      <w:r w:rsidR="00771CB9">
        <w:rPr>
          <w:snapToGrid w:val="0"/>
        </w:rPr>
        <w:t>Колледжа</w:t>
      </w:r>
      <w:r w:rsidRPr="00771CB9">
        <w:rPr>
          <w:snapToGrid w:val="0"/>
        </w:rPr>
        <w:t>:</w:t>
      </w:r>
    </w:p>
    <w:p w:rsidR="00AB72D1" w:rsidRPr="00771CB9" w:rsidRDefault="00AB72D1" w:rsidP="00C468AA">
      <w:pPr>
        <w:pStyle w:val="af7"/>
        <w:numPr>
          <w:ilvl w:val="0"/>
          <w:numId w:val="16"/>
        </w:numPr>
        <w:ind w:left="0" w:firstLine="567"/>
        <w:jc w:val="both"/>
        <w:rPr>
          <w:snapToGrid w:val="0"/>
        </w:rPr>
      </w:pPr>
      <w:r w:rsidRPr="00771CB9">
        <w:rPr>
          <w:snapToGrid w:val="0"/>
        </w:rPr>
        <w:t>устанавливают связь с руководителями практики от организации и совместно с ними составляют рабочую программу проведения практики;</w:t>
      </w:r>
    </w:p>
    <w:p w:rsidR="00AB72D1" w:rsidRPr="00771CB9" w:rsidRDefault="00AB72D1" w:rsidP="00C468AA">
      <w:pPr>
        <w:pStyle w:val="af7"/>
        <w:numPr>
          <w:ilvl w:val="0"/>
          <w:numId w:val="16"/>
        </w:numPr>
        <w:ind w:left="0" w:firstLine="567"/>
        <w:jc w:val="both"/>
        <w:rPr>
          <w:snapToGrid w:val="0"/>
        </w:rPr>
      </w:pPr>
      <w:r w:rsidRPr="00771CB9">
        <w:rPr>
          <w:snapToGrid w:val="0"/>
        </w:rPr>
        <w:t>разрабатывают тематику индивидуальных заданий;</w:t>
      </w:r>
    </w:p>
    <w:p w:rsidR="00AB72D1" w:rsidRPr="00771CB9" w:rsidRDefault="00AB72D1" w:rsidP="00C468AA">
      <w:pPr>
        <w:pStyle w:val="af7"/>
        <w:numPr>
          <w:ilvl w:val="0"/>
          <w:numId w:val="16"/>
        </w:numPr>
        <w:ind w:left="0" w:firstLine="567"/>
        <w:jc w:val="both"/>
        <w:rPr>
          <w:snapToGrid w:val="0"/>
        </w:rPr>
      </w:pPr>
      <w:r w:rsidRPr="00771CB9">
        <w:rPr>
          <w:snapToGrid w:val="0"/>
        </w:rPr>
        <w:t>принимают участие в распределении студентов по рабочим местам или перемещении их по видам работ;</w:t>
      </w:r>
    </w:p>
    <w:p w:rsidR="00AB72D1" w:rsidRPr="00771CB9" w:rsidRDefault="00AB72D1" w:rsidP="00C468AA">
      <w:pPr>
        <w:pStyle w:val="af7"/>
        <w:numPr>
          <w:ilvl w:val="0"/>
          <w:numId w:val="16"/>
        </w:numPr>
        <w:ind w:left="0" w:firstLine="567"/>
        <w:jc w:val="both"/>
        <w:rPr>
          <w:snapToGrid w:val="0"/>
        </w:rPr>
      </w:pPr>
      <w:r w:rsidRPr="00771CB9">
        <w:rPr>
          <w:snapToGrid w:val="0"/>
        </w:rPr>
        <w:t>оказывают методическую помощь студентам при выполнении ими индивидуальных заданий и сборе материалов к дипломному проекту (работе);</w:t>
      </w:r>
    </w:p>
    <w:p w:rsidR="00AB72D1" w:rsidRPr="00771CB9" w:rsidRDefault="00AB72D1" w:rsidP="00C468AA">
      <w:pPr>
        <w:pStyle w:val="af7"/>
        <w:numPr>
          <w:ilvl w:val="0"/>
          <w:numId w:val="16"/>
        </w:numPr>
        <w:ind w:left="0" w:firstLine="567"/>
        <w:jc w:val="both"/>
        <w:rPr>
          <w:snapToGrid w:val="0"/>
        </w:rPr>
      </w:pPr>
      <w:r w:rsidRPr="00771CB9">
        <w:rPr>
          <w:snapToGrid w:val="0"/>
        </w:rPr>
        <w:t>оценивают результаты выполнения практикантами программы практики.</w:t>
      </w:r>
    </w:p>
    <w:p w:rsidR="00771CB9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AB72D1">
        <w:t xml:space="preserve">В период прохождения практики с момента зачисления студентов на них распространяются требования охраны труда и правила внутреннего распорядка, действующие в организации, а также трудовое </w:t>
      </w:r>
      <w:hyperlink r:id="rId9" w:history="1">
        <w:r w:rsidRPr="00AB72D1">
          <w:t>законодательство</w:t>
        </w:r>
      </w:hyperlink>
      <w:r w:rsidRPr="00AB72D1">
        <w:t>, в том числе в части государственного социального страхования.</w:t>
      </w:r>
    </w:p>
    <w:p w:rsidR="00771CB9" w:rsidRDefault="00AB72D1" w:rsidP="00C468AA">
      <w:pPr>
        <w:pStyle w:val="af7"/>
        <w:numPr>
          <w:ilvl w:val="2"/>
          <w:numId w:val="5"/>
        </w:numPr>
        <w:tabs>
          <w:tab w:val="clear" w:pos="1430"/>
          <w:tab w:val="num" w:pos="709"/>
        </w:tabs>
        <w:autoSpaceDE w:val="0"/>
        <w:autoSpaceDN w:val="0"/>
        <w:adjustRightInd w:val="0"/>
        <w:ind w:left="0" w:firstLine="567"/>
        <w:jc w:val="both"/>
      </w:pPr>
      <w:r w:rsidRPr="00AB72D1">
        <w:t>Аттестация по итогам производственной практики проводится с учетом (или на основании) результатов, подтверждаемых документами соответствующих организаций.</w:t>
      </w:r>
    </w:p>
    <w:p w:rsidR="00771CB9" w:rsidRDefault="00BE691B" w:rsidP="00BE691B">
      <w:pPr>
        <w:pStyle w:val="af7"/>
        <w:numPr>
          <w:ilvl w:val="2"/>
          <w:numId w:val="5"/>
        </w:numPr>
        <w:tabs>
          <w:tab w:val="clear" w:pos="1430"/>
          <w:tab w:val="num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Формами отчетности студентов является дневник</w:t>
      </w:r>
      <w:r w:rsidR="00771CB9">
        <w:t xml:space="preserve"> </w:t>
      </w:r>
      <w:r w:rsidR="00AB72D1" w:rsidRPr="00AB72D1">
        <w:t xml:space="preserve">и </w:t>
      </w:r>
      <w:r w:rsidR="00321701">
        <w:t>отзыв-</w:t>
      </w:r>
      <w:r w:rsidR="00AB72D1" w:rsidRPr="00AB72D1">
        <w:t>характеристика</w:t>
      </w:r>
      <w:r w:rsidR="00321701">
        <w:t xml:space="preserve"> </w:t>
      </w:r>
      <w:r>
        <w:t xml:space="preserve"> с печатью организации</w:t>
      </w:r>
      <w:r w:rsidR="00AB72D1" w:rsidRPr="00AB72D1">
        <w:t>.</w:t>
      </w:r>
    </w:p>
    <w:p w:rsidR="00800DEB" w:rsidRDefault="00AB72D1" w:rsidP="00C468AA">
      <w:pPr>
        <w:pStyle w:val="af7"/>
        <w:numPr>
          <w:ilvl w:val="2"/>
          <w:numId w:val="5"/>
        </w:numPr>
        <w:tabs>
          <w:tab w:val="clear" w:pos="143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72D1">
        <w:t xml:space="preserve">Формы отчетности студента по результатам практики подписываются руководителем </w:t>
      </w:r>
      <w:r w:rsidR="00D536E9">
        <w:t>организации</w:t>
      </w:r>
      <w:r w:rsidRPr="00AB72D1">
        <w:t xml:space="preserve"> и заверяются печатью.</w:t>
      </w:r>
    </w:p>
    <w:p w:rsidR="00800DEB" w:rsidRPr="00800DEB" w:rsidRDefault="00AB72D1" w:rsidP="00C468AA">
      <w:pPr>
        <w:pStyle w:val="af7"/>
        <w:numPr>
          <w:ilvl w:val="2"/>
          <w:numId w:val="5"/>
        </w:numPr>
        <w:tabs>
          <w:tab w:val="clear" w:pos="143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00DEB">
        <w:rPr>
          <w:snapToGrid w:val="0"/>
        </w:rPr>
        <w:lastRenderedPageBreak/>
        <w:t xml:space="preserve">Отчет по преддипломной практике объемом </w:t>
      </w:r>
      <w:r w:rsidR="00800DEB">
        <w:rPr>
          <w:snapToGrid w:val="0"/>
        </w:rPr>
        <w:t>3</w:t>
      </w:r>
      <w:r w:rsidRPr="00800DEB">
        <w:rPr>
          <w:snapToGrid w:val="0"/>
        </w:rPr>
        <w:t>-</w:t>
      </w:r>
      <w:r w:rsidR="00800DEB">
        <w:rPr>
          <w:snapToGrid w:val="0"/>
        </w:rPr>
        <w:t>5</w:t>
      </w:r>
      <w:r w:rsidRPr="00800DEB">
        <w:rPr>
          <w:snapToGrid w:val="0"/>
        </w:rPr>
        <w:t xml:space="preserve"> стр. должен содержать сведения о конкретно выполненной студентом работе в период практики, а также краткое описание сферы деятельности организации, выводы и предложения. </w:t>
      </w:r>
    </w:p>
    <w:p w:rsidR="008E269A" w:rsidRDefault="00AB72D1" w:rsidP="00C468AA">
      <w:pPr>
        <w:pStyle w:val="af7"/>
        <w:numPr>
          <w:ilvl w:val="2"/>
          <w:numId w:val="5"/>
        </w:numPr>
        <w:tabs>
          <w:tab w:val="clear" w:pos="143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72D1">
        <w:t>По итогам учебной и производственной практики проводит</w:t>
      </w:r>
      <w:r w:rsidR="00800DEB">
        <w:t>ся</w:t>
      </w:r>
      <w:r w:rsidRPr="00AB72D1">
        <w:t xml:space="preserve"> конференци</w:t>
      </w:r>
      <w:r w:rsidR="00800DEB">
        <w:t>я</w:t>
      </w:r>
      <w:r w:rsidRPr="00AB72D1">
        <w:t xml:space="preserve"> с приглашение</w:t>
      </w:r>
      <w:r w:rsidR="00692E85">
        <w:t>м</w:t>
      </w:r>
      <w:r w:rsidRPr="00AB72D1">
        <w:t xml:space="preserve"> представителей </w:t>
      </w:r>
      <w:r w:rsidR="00800DEB">
        <w:t>организаций, где проводилась</w:t>
      </w:r>
      <w:r w:rsidRPr="00AB72D1">
        <w:t xml:space="preserve"> производственн</w:t>
      </w:r>
      <w:r w:rsidR="00800DEB">
        <w:t>ая</w:t>
      </w:r>
      <w:r w:rsidRPr="00AB72D1">
        <w:t xml:space="preserve"> практик</w:t>
      </w:r>
      <w:r w:rsidR="00800DEB">
        <w:t>а</w:t>
      </w:r>
      <w:r w:rsidRPr="00AB72D1">
        <w:t>.</w:t>
      </w:r>
    </w:p>
    <w:p w:rsidR="00800DEB" w:rsidRPr="00800DEB" w:rsidRDefault="00AB72D1" w:rsidP="00C468AA">
      <w:pPr>
        <w:pStyle w:val="af7"/>
        <w:numPr>
          <w:ilvl w:val="2"/>
          <w:numId w:val="5"/>
        </w:numPr>
        <w:tabs>
          <w:tab w:val="clear" w:pos="143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E269A">
        <w:rPr>
          <w:snapToGrid w:val="0"/>
        </w:rPr>
        <w:t xml:space="preserve">Студенты, не выполнившие без уважительной причины требования программы практики по профилю специальности или получившие отрицательную оценку, отчисляются из </w:t>
      </w:r>
      <w:r w:rsidR="00800DEB" w:rsidRPr="008E269A">
        <w:rPr>
          <w:snapToGrid w:val="0"/>
        </w:rPr>
        <w:t>К</w:t>
      </w:r>
      <w:r w:rsidR="00255613">
        <w:rPr>
          <w:snapToGrid w:val="0"/>
        </w:rPr>
        <w:t>олледжа</w:t>
      </w:r>
      <w:r w:rsidRPr="008E269A">
        <w:rPr>
          <w:snapToGrid w:val="0"/>
        </w:rPr>
        <w:t xml:space="preserve"> как имеющие академическую задолженность.</w:t>
      </w:r>
      <w:r w:rsidR="008E269A" w:rsidRPr="008E269A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="008E269A" w:rsidRPr="008E269A">
        <w:rPr>
          <w:rFonts w:hint="eastAsia"/>
          <w:snapToGrid w:val="0"/>
        </w:rPr>
        <w:t>В</w:t>
      </w:r>
      <w:r w:rsidR="008E269A" w:rsidRPr="008E269A">
        <w:rPr>
          <w:snapToGrid w:val="0"/>
        </w:rPr>
        <w:t xml:space="preserve"> </w:t>
      </w:r>
      <w:r w:rsidR="008E269A" w:rsidRPr="008E269A">
        <w:rPr>
          <w:rFonts w:hint="eastAsia"/>
          <w:snapToGrid w:val="0"/>
        </w:rPr>
        <w:t>случае</w:t>
      </w:r>
      <w:r w:rsidR="008E269A" w:rsidRPr="008E269A">
        <w:rPr>
          <w:snapToGrid w:val="0"/>
        </w:rPr>
        <w:t xml:space="preserve"> </w:t>
      </w:r>
      <w:r w:rsidR="008E269A" w:rsidRPr="008E269A">
        <w:rPr>
          <w:rFonts w:hint="eastAsia"/>
          <w:snapToGrid w:val="0"/>
        </w:rPr>
        <w:t>уважительной</w:t>
      </w:r>
      <w:r w:rsidR="008E269A" w:rsidRPr="008E269A">
        <w:rPr>
          <w:snapToGrid w:val="0"/>
        </w:rPr>
        <w:t xml:space="preserve"> </w:t>
      </w:r>
      <w:r w:rsidR="008E269A" w:rsidRPr="008E269A">
        <w:rPr>
          <w:rFonts w:hint="eastAsia"/>
          <w:snapToGrid w:val="0"/>
        </w:rPr>
        <w:t>причины</w:t>
      </w:r>
      <w:r w:rsidR="008E269A" w:rsidRPr="008E269A">
        <w:rPr>
          <w:snapToGrid w:val="0"/>
        </w:rPr>
        <w:t xml:space="preserve"> </w:t>
      </w:r>
      <w:r w:rsidR="008E269A" w:rsidRPr="008E269A">
        <w:rPr>
          <w:rFonts w:hint="eastAsia"/>
          <w:snapToGrid w:val="0"/>
        </w:rPr>
        <w:t>студенты</w:t>
      </w:r>
      <w:r w:rsidR="008E269A" w:rsidRPr="008E269A">
        <w:rPr>
          <w:snapToGrid w:val="0"/>
        </w:rPr>
        <w:t xml:space="preserve"> </w:t>
      </w:r>
      <w:r w:rsidR="008E269A" w:rsidRPr="008E269A">
        <w:rPr>
          <w:rFonts w:hint="eastAsia"/>
          <w:snapToGrid w:val="0"/>
        </w:rPr>
        <w:t>направляются</w:t>
      </w:r>
      <w:r w:rsidR="008E269A" w:rsidRPr="008E269A">
        <w:rPr>
          <w:snapToGrid w:val="0"/>
        </w:rPr>
        <w:t xml:space="preserve"> </w:t>
      </w:r>
      <w:r w:rsidR="008E269A" w:rsidRPr="008E269A">
        <w:rPr>
          <w:rFonts w:hint="eastAsia"/>
          <w:snapToGrid w:val="0"/>
        </w:rPr>
        <w:t>на</w:t>
      </w:r>
      <w:r w:rsidR="008E269A" w:rsidRPr="008E269A">
        <w:rPr>
          <w:snapToGrid w:val="0"/>
        </w:rPr>
        <w:t xml:space="preserve"> </w:t>
      </w:r>
      <w:r w:rsidR="008E269A" w:rsidRPr="008E269A">
        <w:rPr>
          <w:rFonts w:hint="eastAsia"/>
          <w:snapToGrid w:val="0"/>
        </w:rPr>
        <w:t>практику</w:t>
      </w:r>
      <w:r w:rsidR="008E269A" w:rsidRPr="008E269A">
        <w:rPr>
          <w:snapToGrid w:val="0"/>
        </w:rPr>
        <w:t xml:space="preserve"> </w:t>
      </w:r>
      <w:r w:rsidR="008E269A" w:rsidRPr="008E269A">
        <w:rPr>
          <w:rFonts w:hint="eastAsia"/>
          <w:snapToGrid w:val="0"/>
        </w:rPr>
        <w:t>вторично</w:t>
      </w:r>
      <w:r w:rsidR="008E269A" w:rsidRPr="008E269A">
        <w:rPr>
          <w:snapToGrid w:val="0"/>
        </w:rPr>
        <w:t>.</w:t>
      </w:r>
    </w:p>
    <w:p w:rsidR="00800DEB" w:rsidRDefault="00AB72D1" w:rsidP="00C468AA">
      <w:pPr>
        <w:pStyle w:val="af7"/>
        <w:numPr>
          <w:ilvl w:val="2"/>
          <w:numId w:val="5"/>
        </w:numPr>
        <w:tabs>
          <w:tab w:val="clear" w:pos="143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72D1">
        <w:t>Практика завершается оценкой студентам освоенных общих и профессиональных компетенций.</w:t>
      </w:r>
    </w:p>
    <w:p w:rsidR="00800DEB" w:rsidRDefault="00AB72D1" w:rsidP="00C468AA">
      <w:pPr>
        <w:pStyle w:val="af7"/>
        <w:numPr>
          <w:ilvl w:val="2"/>
          <w:numId w:val="5"/>
        </w:numPr>
        <w:tabs>
          <w:tab w:val="clear" w:pos="143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AB72D1">
        <w:t xml:space="preserve">Если ФГОС СПО в рамках одного из видов профессиональной деятельности предусмотрено освоение рабочей профессии, то по </w:t>
      </w:r>
      <w:r w:rsidR="00255613">
        <w:t>результатам освоения модуля ППССЗ</w:t>
      </w:r>
      <w:r w:rsidRPr="00AB72D1">
        <w:t xml:space="preserve"> СПО, который включает в себя учебную практику, студент получает документ (свидетельство) об уровне квалификации. Присвоение квалификации по рабочей профессии должно проводиться с участием работодателей и при необходимости представителей соответствующих органов государственного надзора и контроля.</w:t>
      </w:r>
    </w:p>
    <w:p w:rsidR="002F1733" w:rsidRPr="002F1733" w:rsidRDefault="00AB72D1" w:rsidP="00C468AA">
      <w:pPr>
        <w:pStyle w:val="af7"/>
        <w:numPr>
          <w:ilvl w:val="2"/>
          <w:numId w:val="5"/>
        </w:numPr>
        <w:tabs>
          <w:tab w:val="clear" w:pos="1430"/>
          <w:tab w:val="left" w:pos="709"/>
          <w:tab w:val="left" w:pos="851"/>
        </w:tabs>
        <w:ind w:left="0" w:firstLine="567"/>
        <w:jc w:val="both"/>
      </w:pPr>
      <w:r w:rsidRPr="00AB72D1">
        <w:t xml:space="preserve">Результаты прохождения практики представляются студентом в  </w:t>
      </w:r>
      <w:r w:rsidR="007B7825">
        <w:t>К</w:t>
      </w:r>
      <w:r w:rsidRPr="00AB72D1">
        <w:t>ол</w:t>
      </w:r>
      <w:r w:rsidR="00255613">
        <w:t>ледж</w:t>
      </w:r>
      <w:r w:rsidRPr="00AB72D1">
        <w:t xml:space="preserve"> в бумажном и электронном виде с подписями и учитываются при </w:t>
      </w:r>
      <w:r w:rsidR="007B7825">
        <w:t>проведении экзамена (квалификационного)</w:t>
      </w:r>
      <w:r w:rsidRPr="00AB72D1">
        <w:t>.</w:t>
      </w:r>
      <w:r w:rsidR="002F1733" w:rsidRPr="002F1733">
        <w:rPr>
          <w:rFonts w:ascii="TimesNewRomanPSMT" w:eastAsia="TimesNewRomanPSMT" w:cs="TimesNewRomanPSMT" w:hint="eastAsia"/>
          <w:sz w:val="28"/>
          <w:szCs w:val="28"/>
        </w:rPr>
        <w:t xml:space="preserve"> </w:t>
      </w:r>
    </w:p>
    <w:p w:rsidR="007B7825" w:rsidRDefault="002F1733" w:rsidP="00C468AA">
      <w:pPr>
        <w:pStyle w:val="af7"/>
        <w:numPr>
          <w:ilvl w:val="2"/>
          <w:numId w:val="5"/>
        </w:numPr>
        <w:tabs>
          <w:tab w:val="clear" w:pos="1430"/>
          <w:tab w:val="left" w:pos="709"/>
          <w:tab w:val="left" w:pos="851"/>
        </w:tabs>
        <w:ind w:left="0" w:firstLine="567"/>
        <w:jc w:val="both"/>
      </w:pPr>
      <w:r w:rsidRPr="002F1733">
        <w:rPr>
          <w:rFonts w:hint="eastAsia"/>
        </w:rPr>
        <w:t>Предоставление</w:t>
      </w:r>
      <w:r w:rsidRPr="002F1733">
        <w:t xml:space="preserve"> </w:t>
      </w:r>
      <w:r w:rsidRPr="002F1733">
        <w:rPr>
          <w:rFonts w:hint="eastAsia"/>
        </w:rPr>
        <w:t>документов</w:t>
      </w:r>
      <w:r w:rsidRPr="002F1733">
        <w:t xml:space="preserve">, </w:t>
      </w:r>
      <w:r w:rsidRPr="002F1733">
        <w:rPr>
          <w:rFonts w:hint="eastAsia"/>
        </w:rPr>
        <w:t>подтверждающих</w:t>
      </w:r>
      <w:r w:rsidRPr="002F1733">
        <w:t xml:space="preserve"> </w:t>
      </w:r>
      <w:r w:rsidRPr="002F1733">
        <w:rPr>
          <w:rFonts w:hint="eastAsia"/>
        </w:rPr>
        <w:t>освоение</w:t>
      </w:r>
      <w:r>
        <w:t xml:space="preserve"> </w:t>
      </w:r>
      <w:r w:rsidRPr="002F1733">
        <w:rPr>
          <w:rFonts w:hint="eastAsia"/>
        </w:rPr>
        <w:t>студентами</w:t>
      </w:r>
      <w:r w:rsidRPr="002F1733">
        <w:t xml:space="preserve"> </w:t>
      </w:r>
      <w:r w:rsidRPr="002F1733">
        <w:rPr>
          <w:rFonts w:hint="eastAsia"/>
        </w:rPr>
        <w:t>компетенций</w:t>
      </w:r>
      <w:r w:rsidRPr="002F1733">
        <w:t xml:space="preserve"> </w:t>
      </w:r>
      <w:r w:rsidRPr="002F1733">
        <w:rPr>
          <w:rFonts w:hint="eastAsia"/>
        </w:rPr>
        <w:t>при</w:t>
      </w:r>
      <w:r w:rsidRPr="002F1733">
        <w:t xml:space="preserve"> </w:t>
      </w:r>
      <w:r w:rsidRPr="002F1733">
        <w:rPr>
          <w:rFonts w:hint="eastAsia"/>
        </w:rPr>
        <w:t>прохождении</w:t>
      </w:r>
      <w:r w:rsidRPr="002F1733">
        <w:t xml:space="preserve"> </w:t>
      </w:r>
      <w:r w:rsidRPr="002F1733">
        <w:rPr>
          <w:rFonts w:hint="eastAsia"/>
        </w:rPr>
        <w:t>практики</w:t>
      </w:r>
      <w:r w:rsidRPr="002F1733">
        <w:t xml:space="preserve"> </w:t>
      </w:r>
      <w:r w:rsidRPr="002F1733">
        <w:rPr>
          <w:rFonts w:hint="eastAsia"/>
        </w:rPr>
        <w:t>по</w:t>
      </w:r>
      <w:r w:rsidRPr="002F1733">
        <w:t xml:space="preserve"> </w:t>
      </w:r>
      <w:r w:rsidRPr="002F1733">
        <w:rPr>
          <w:rFonts w:hint="eastAsia"/>
        </w:rPr>
        <w:t>каждому</w:t>
      </w:r>
      <w:r w:rsidRPr="002F1733">
        <w:t xml:space="preserve"> </w:t>
      </w:r>
      <w:r w:rsidRPr="002F1733">
        <w:rPr>
          <w:rFonts w:hint="eastAsia"/>
        </w:rPr>
        <w:t>из</w:t>
      </w:r>
      <w:r>
        <w:t xml:space="preserve"> </w:t>
      </w:r>
      <w:r w:rsidRPr="002F1733">
        <w:rPr>
          <w:rFonts w:hint="eastAsia"/>
        </w:rPr>
        <w:t>основных</w:t>
      </w:r>
      <w:r w:rsidRPr="002F1733">
        <w:t xml:space="preserve"> </w:t>
      </w:r>
      <w:r w:rsidRPr="002F1733">
        <w:rPr>
          <w:rFonts w:hint="eastAsia"/>
        </w:rPr>
        <w:t>видов</w:t>
      </w:r>
      <w:r w:rsidRPr="002F1733">
        <w:t xml:space="preserve"> </w:t>
      </w:r>
      <w:r w:rsidRPr="002F1733">
        <w:rPr>
          <w:rFonts w:hint="eastAsia"/>
        </w:rPr>
        <w:t>профессиональной</w:t>
      </w:r>
      <w:r w:rsidRPr="002F1733">
        <w:t xml:space="preserve"> </w:t>
      </w:r>
      <w:r w:rsidRPr="002F1733">
        <w:rPr>
          <w:rFonts w:hint="eastAsia"/>
        </w:rPr>
        <w:t>деятельности</w:t>
      </w:r>
      <w:r w:rsidRPr="002F1733">
        <w:t xml:space="preserve">, </w:t>
      </w:r>
      <w:r w:rsidRPr="002F1733">
        <w:rPr>
          <w:rFonts w:hint="eastAsia"/>
        </w:rPr>
        <w:t>является</w:t>
      </w:r>
      <w:r w:rsidRPr="002F1733">
        <w:t xml:space="preserve"> </w:t>
      </w:r>
      <w:r w:rsidRPr="002F1733">
        <w:rPr>
          <w:rFonts w:hint="eastAsia"/>
        </w:rPr>
        <w:t>необходимым</w:t>
      </w:r>
      <w:r>
        <w:t xml:space="preserve"> </w:t>
      </w:r>
      <w:r w:rsidRPr="002F1733">
        <w:rPr>
          <w:rFonts w:hint="eastAsia"/>
        </w:rPr>
        <w:t>условием</w:t>
      </w:r>
      <w:r w:rsidRPr="002F1733">
        <w:t xml:space="preserve"> </w:t>
      </w:r>
      <w:r w:rsidRPr="002F1733">
        <w:rPr>
          <w:rFonts w:hint="eastAsia"/>
        </w:rPr>
        <w:t>допуска</w:t>
      </w:r>
      <w:r w:rsidRPr="002F1733">
        <w:t xml:space="preserve"> </w:t>
      </w:r>
      <w:r w:rsidRPr="002F1733">
        <w:rPr>
          <w:rFonts w:hint="eastAsia"/>
        </w:rPr>
        <w:t>их</w:t>
      </w:r>
      <w:r w:rsidRPr="002F1733">
        <w:t xml:space="preserve"> </w:t>
      </w:r>
      <w:r w:rsidRPr="002F1733">
        <w:rPr>
          <w:rFonts w:hint="eastAsia"/>
        </w:rPr>
        <w:t>к</w:t>
      </w:r>
      <w:r w:rsidRPr="002F1733">
        <w:t xml:space="preserve"> </w:t>
      </w:r>
      <w:r w:rsidRPr="002F1733">
        <w:rPr>
          <w:rFonts w:hint="eastAsia"/>
        </w:rPr>
        <w:t>государственной</w:t>
      </w:r>
      <w:r w:rsidRPr="002F1733">
        <w:t xml:space="preserve"> (</w:t>
      </w:r>
      <w:r w:rsidRPr="002F1733">
        <w:rPr>
          <w:rFonts w:hint="eastAsia"/>
        </w:rPr>
        <w:t>итоговой</w:t>
      </w:r>
      <w:r w:rsidRPr="002F1733">
        <w:t xml:space="preserve">) </w:t>
      </w:r>
      <w:r w:rsidRPr="002F1733">
        <w:rPr>
          <w:rFonts w:hint="eastAsia"/>
        </w:rPr>
        <w:t>аттестации</w:t>
      </w:r>
      <w:r>
        <w:t>.</w:t>
      </w:r>
    </w:p>
    <w:p w:rsidR="00AB72D1" w:rsidRPr="007B7825" w:rsidRDefault="00AB72D1" w:rsidP="00C468AA">
      <w:pPr>
        <w:pStyle w:val="af7"/>
        <w:numPr>
          <w:ilvl w:val="2"/>
          <w:numId w:val="5"/>
        </w:numPr>
        <w:tabs>
          <w:tab w:val="clear" w:pos="1430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7B7825">
        <w:rPr>
          <w:snapToGrid w:val="0"/>
        </w:rPr>
        <w:t>Руководитель организации, его заместитель или один из ведущих специалистов осуществляет общее руководство практикой студентов.</w:t>
      </w:r>
    </w:p>
    <w:p w:rsidR="008F23D2" w:rsidRDefault="008F23D2" w:rsidP="00B67D6E">
      <w:pPr>
        <w:pStyle w:val="1"/>
        <w:spacing w:after="60"/>
      </w:pPr>
      <w:bookmarkStart w:id="20" w:name="_Toc380416006"/>
      <w:r w:rsidRPr="003F6FE6">
        <w:t>Нормативные ссылки</w:t>
      </w:r>
      <w:bookmarkEnd w:id="20"/>
    </w:p>
    <w:p w:rsidR="00FD2C3E" w:rsidRPr="00FD2C3E" w:rsidRDefault="00FD2C3E" w:rsidP="00FD2C3E">
      <w:pPr>
        <w:pStyle w:val="a0"/>
      </w:pPr>
    </w:p>
    <w:p w:rsidR="003F6FE6" w:rsidRPr="007B4C3A" w:rsidRDefault="003F6FE6" w:rsidP="00C468AA">
      <w:pPr>
        <w:pStyle w:val="2"/>
        <w:tabs>
          <w:tab w:val="num" w:pos="142"/>
          <w:tab w:val="left" w:pos="851"/>
          <w:tab w:val="left" w:pos="1134"/>
          <w:tab w:val="left" w:pos="1276"/>
        </w:tabs>
        <w:spacing w:after="60"/>
        <w:ind w:left="0" w:firstLine="567"/>
        <w:jc w:val="both"/>
        <w:rPr>
          <w:rFonts w:cs="Times New Roman"/>
        </w:rPr>
      </w:pPr>
      <w:bookmarkStart w:id="21" w:name="_Toc359831808"/>
      <w:bookmarkStart w:id="22" w:name="_Toc380416007"/>
      <w:bookmarkStart w:id="23" w:name="_Toc75581898"/>
      <w:r w:rsidRPr="007B4C3A">
        <w:rPr>
          <w:rFonts w:cs="Times New Roman"/>
        </w:rPr>
        <w:t>Внешние нормативные документы</w:t>
      </w:r>
      <w:bookmarkEnd w:id="21"/>
      <w:bookmarkEnd w:id="22"/>
    </w:p>
    <w:p w:rsidR="000D115E" w:rsidRPr="000D115E" w:rsidRDefault="000D115E" w:rsidP="008C21D6">
      <w:pPr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993"/>
        </w:tabs>
        <w:ind w:left="0" w:firstLine="567"/>
        <w:jc w:val="both"/>
      </w:pPr>
      <w:r w:rsidRPr="00C83FB7">
        <w:rPr>
          <w:iCs/>
        </w:rPr>
        <w:t>Ф</w:t>
      </w:r>
      <w:r w:rsidR="00D536E9">
        <w:rPr>
          <w:iCs/>
        </w:rPr>
        <w:t>едеральный закон</w:t>
      </w:r>
      <w:r w:rsidRPr="00C83FB7">
        <w:rPr>
          <w:iCs/>
        </w:rPr>
        <w:t xml:space="preserve"> </w:t>
      </w:r>
      <w:r w:rsidR="008D1DA0" w:rsidRPr="00C83FB7">
        <w:rPr>
          <w:iCs/>
        </w:rPr>
        <w:t xml:space="preserve">от 29 декабря 2012 г. </w:t>
      </w:r>
      <w:r w:rsidR="00D536E9" w:rsidRPr="00C83FB7">
        <w:rPr>
          <w:iCs/>
        </w:rPr>
        <w:t>№</w:t>
      </w:r>
      <w:r w:rsidR="008D1DA0">
        <w:rPr>
          <w:iCs/>
        </w:rPr>
        <w:t xml:space="preserve"> </w:t>
      </w:r>
      <w:r w:rsidR="00D536E9" w:rsidRPr="00C83FB7">
        <w:rPr>
          <w:iCs/>
        </w:rPr>
        <w:t>273</w:t>
      </w:r>
      <w:r w:rsidR="008D1DA0">
        <w:rPr>
          <w:iCs/>
        </w:rPr>
        <w:t>-ФЗ</w:t>
      </w:r>
      <w:r w:rsidR="00D536E9" w:rsidRPr="00C83FB7">
        <w:rPr>
          <w:iCs/>
        </w:rPr>
        <w:t xml:space="preserve"> </w:t>
      </w:r>
      <w:r w:rsidRPr="00C83FB7">
        <w:rPr>
          <w:iCs/>
        </w:rPr>
        <w:t>«Об образовании в Российской Федерации»;</w:t>
      </w:r>
    </w:p>
    <w:p w:rsidR="003F6FE6" w:rsidRPr="00BA1EF4" w:rsidRDefault="000D115E" w:rsidP="008C21D6">
      <w:pPr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993"/>
        </w:tabs>
        <w:ind w:left="0" w:firstLine="567"/>
        <w:jc w:val="both"/>
        <w:rPr>
          <w:iCs/>
        </w:rPr>
      </w:pPr>
      <w:r w:rsidRPr="00DE0882">
        <w:t>Типовое положение об образовательном учреждении среднего профессионального образования (средне</w:t>
      </w:r>
      <w:r w:rsidR="005B4AE8">
        <w:t>м</w:t>
      </w:r>
      <w:r w:rsidRPr="00DE0882">
        <w:t xml:space="preserve"> специально</w:t>
      </w:r>
      <w:r w:rsidR="005B4AE8">
        <w:t>м</w:t>
      </w:r>
      <w:r w:rsidRPr="00DE0882">
        <w:t xml:space="preserve"> учебно</w:t>
      </w:r>
      <w:r w:rsidR="005B4AE8">
        <w:t>м</w:t>
      </w:r>
      <w:r w:rsidRPr="00DE0882">
        <w:t xml:space="preserve"> заведени</w:t>
      </w:r>
      <w:r w:rsidR="005B4AE8">
        <w:t>и</w:t>
      </w:r>
      <w:r w:rsidRPr="00DE0882">
        <w:t>) (постановление Правительства РФ от 18 июля 2008 г. N543);</w:t>
      </w:r>
    </w:p>
    <w:p w:rsidR="00BA1EF4" w:rsidRDefault="00BA1EF4" w:rsidP="008C21D6">
      <w:pPr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993"/>
        </w:tabs>
        <w:ind w:left="0" w:firstLine="567"/>
        <w:jc w:val="both"/>
        <w:rPr>
          <w:iCs/>
        </w:rPr>
      </w:pPr>
      <w:r w:rsidRPr="00BA1EF4">
        <w:rPr>
          <w:iCs/>
        </w:rPr>
        <w:t>Федеральные государственные образовательные стандарты СПО (по реализуемым основным профессиональным образовательн</w:t>
      </w:r>
      <w:r w:rsidR="00240456">
        <w:rPr>
          <w:iCs/>
        </w:rPr>
        <w:t>ым программам с 2014</w:t>
      </w:r>
      <w:r w:rsidR="004F39E2">
        <w:rPr>
          <w:iCs/>
        </w:rPr>
        <w:t xml:space="preserve"> года)</w:t>
      </w:r>
      <w:r w:rsidR="002F1733">
        <w:rPr>
          <w:iCs/>
        </w:rPr>
        <w:t>;</w:t>
      </w:r>
    </w:p>
    <w:p w:rsidR="00FD2C3E" w:rsidRDefault="00FD2C3E" w:rsidP="00FD2C3E">
      <w:pPr>
        <w:tabs>
          <w:tab w:val="left" w:pos="142"/>
          <w:tab w:val="left" w:pos="993"/>
        </w:tabs>
        <w:ind w:left="567"/>
        <w:jc w:val="both"/>
        <w:rPr>
          <w:iCs/>
        </w:rPr>
      </w:pPr>
    </w:p>
    <w:p w:rsidR="003F6FE6" w:rsidRPr="007B4C3A" w:rsidRDefault="003F6FE6" w:rsidP="00C468AA">
      <w:pPr>
        <w:pStyle w:val="2"/>
        <w:tabs>
          <w:tab w:val="num" w:pos="142"/>
          <w:tab w:val="left" w:pos="851"/>
          <w:tab w:val="left" w:pos="1134"/>
          <w:tab w:val="left" w:pos="1276"/>
        </w:tabs>
        <w:spacing w:after="60"/>
        <w:ind w:left="0" w:firstLine="567"/>
        <w:jc w:val="both"/>
        <w:rPr>
          <w:rFonts w:cs="Times New Roman"/>
        </w:rPr>
      </w:pPr>
      <w:bookmarkStart w:id="24" w:name="_Toc359831809"/>
      <w:bookmarkStart w:id="25" w:name="_Toc380416008"/>
      <w:r w:rsidRPr="007B4C3A">
        <w:rPr>
          <w:rFonts w:cs="Times New Roman"/>
        </w:rPr>
        <w:t xml:space="preserve">Внутренние </w:t>
      </w:r>
      <w:r>
        <w:rPr>
          <w:rFonts w:cs="Times New Roman"/>
        </w:rPr>
        <w:t>нормативные</w:t>
      </w:r>
      <w:r w:rsidRPr="007B4C3A">
        <w:rPr>
          <w:rFonts w:cs="Times New Roman"/>
        </w:rPr>
        <w:t xml:space="preserve"> документы</w:t>
      </w:r>
      <w:bookmarkEnd w:id="24"/>
      <w:bookmarkEnd w:id="25"/>
    </w:p>
    <w:p w:rsidR="00FF0BE1" w:rsidRDefault="00240456" w:rsidP="008C21D6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993"/>
        </w:tabs>
        <w:ind w:left="0" w:firstLine="567"/>
        <w:jc w:val="both"/>
        <w:rPr>
          <w:iCs/>
        </w:rPr>
      </w:pPr>
      <w:r>
        <w:rPr>
          <w:iCs/>
        </w:rPr>
        <w:t>Устав РЭУ</w:t>
      </w:r>
      <w:r w:rsidR="00FF0BE1">
        <w:rPr>
          <w:iCs/>
        </w:rPr>
        <w:t>;</w:t>
      </w:r>
    </w:p>
    <w:p w:rsidR="00BA1EF4" w:rsidRPr="00BA1EF4" w:rsidRDefault="00240456" w:rsidP="008C21D6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993"/>
        </w:tabs>
        <w:ind w:left="0" w:firstLine="567"/>
        <w:jc w:val="both"/>
        <w:rPr>
          <w:iCs/>
        </w:rPr>
      </w:pPr>
      <w:r>
        <w:rPr>
          <w:iCs/>
        </w:rPr>
        <w:t>Методические рекомендации</w:t>
      </w:r>
      <w:r w:rsidR="00BA1EF4" w:rsidRPr="00BA1EF4">
        <w:rPr>
          <w:iCs/>
        </w:rPr>
        <w:t xml:space="preserve"> об организации и проведении экзамена (квалификационного) по програм</w:t>
      </w:r>
      <w:r>
        <w:rPr>
          <w:iCs/>
        </w:rPr>
        <w:t>мам СПО МТКП</w:t>
      </w:r>
      <w:r w:rsidR="00BA1EF4" w:rsidRPr="00BA1EF4">
        <w:rPr>
          <w:iCs/>
        </w:rPr>
        <w:t>;</w:t>
      </w:r>
    </w:p>
    <w:p w:rsidR="00BA1EF4" w:rsidRPr="00BA1EF4" w:rsidRDefault="00BA1EF4" w:rsidP="008C21D6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993"/>
        </w:tabs>
        <w:ind w:left="0" w:firstLine="567"/>
        <w:jc w:val="both"/>
        <w:rPr>
          <w:iCs/>
        </w:rPr>
      </w:pPr>
      <w:r>
        <w:rPr>
          <w:iCs/>
        </w:rPr>
        <w:t>Положение о текущем контроле качества и промежуточной аттестации по программам среднего пр</w:t>
      </w:r>
      <w:r w:rsidR="00240456">
        <w:rPr>
          <w:iCs/>
        </w:rPr>
        <w:t>офессионального образования РЭУ</w:t>
      </w:r>
      <w:r>
        <w:rPr>
          <w:iCs/>
        </w:rPr>
        <w:t>;</w:t>
      </w:r>
    </w:p>
    <w:p w:rsidR="00BA1EF4" w:rsidRPr="00BA1EF4" w:rsidRDefault="00BA1EF4" w:rsidP="008C21D6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993"/>
        </w:tabs>
        <w:ind w:left="0" w:firstLine="567"/>
        <w:jc w:val="both"/>
        <w:rPr>
          <w:iCs/>
        </w:rPr>
      </w:pPr>
      <w:r w:rsidRPr="00BA1EF4">
        <w:rPr>
          <w:iCs/>
        </w:rPr>
        <w:t>Положение по организации учебного процесса по программам среднего професси</w:t>
      </w:r>
      <w:r w:rsidR="00240456">
        <w:rPr>
          <w:iCs/>
        </w:rPr>
        <w:t>онального образования РЭУ</w:t>
      </w:r>
      <w:r w:rsidRPr="00BA1EF4">
        <w:rPr>
          <w:iCs/>
        </w:rPr>
        <w:t>;</w:t>
      </w:r>
    </w:p>
    <w:p w:rsidR="008F23D2" w:rsidRPr="003F6FE6" w:rsidRDefault="008F23D2" w:rsidP="00B67D6E">
      <w:pPr>
        <w:pStyle w:val="1"/>
        <w:spacing w:after="60"/>
      </w:pPr>
      <w:bookmarkStart w:id="26" w:name="_Toc380416011"/>
      <w:bookmarkEnd w:id="23"/>
      <w:r w:rsidRPr="003F6FE6">
        <w:lastRenderedPageBreak/>
        <w:t>Приложения</w:t>
      </w:r>
      <w:bookmarkEnd w:id="26"/>
    </w:p>
    <w:p w:rsidR="001C75C8" w:rsidRDefault="004F39E2" w:rsidP="00C468AA">
      <w:pPr>
        <w:pStyle w:val="a0"/>
        <w:ind w:firstLine="567"/>
      </w:pPr>
      <w:r>
        <w:t xml:space="preserve">Приложение 1. </w:t>
      </w:r>
      <w:r w:rsidR="00976EB1">
        <w:t>Дневник по производственной практике</w:t>
      </w:r>
      <w:r w:rsidR="005B4AE8">
        <w:t>.</w:t>
      </w:r>
    </w:p>
    <w:p w:rsidR="00E83AFA" w:rsidRDefault="00E83AFA" w:rsidP="00C468AA">
      <w:pPr>
        <w:pStyle w:val="a0"/>
        <w:ind w:firstLine="567"/>
      </w:pPr>
      <w:r>
        <w:t>Приложение 2. Отзыв-характеристика о прохождении практики</w:t>
      </w:r>
      <w:r w:rsidR="005B4AE8">
        <w:t>.</w:t>
      </w:r>
    </w:p>
    <w:p w:rsidR="001C75C8" w:rsidRDefault="001C75C8" w:rsidP="001C75C8">
      <w:pPr>
        <w:pStyle w:val="a0"/>
        <w:ind w:firstLine="709"/>
      </w:pPr>
    </w:p>
    <w:p w:rsidR="00A17CC1" w:rsidRDefault="00A17CC1" w:rsidP="001C75C8">
      <w:pPr>
        <w:pStyle w:val="a0"/>
        <w:ind w:firstLine="709"/>
      </w:pPr>
    </w:p>
    <w:p w:rsidR="00825DB7" w:rsidRDefault="00825DB7" w:rsidP="001C75C8">
      <w:pPr>
        <w:pStyle w:val="a0"/>
        <w:ind w:firstLine="709"/>
      </w:pPr>
    </w:p>
    <w:p w:rsidR="00825DB7" w:rsidRDefault="00825DB7" w:rsidP="001C75C8">
      <w:pPr>
        <w:pStyle w:val="a0"/>
        <w:ind w:firstLine="709"/>
      </w:pPr>
    </w:p>
    <w:tbl>
      <w:tblPr>
        <w:tblW w:w="9571" w:type="dxa"/>
        <w:tblInd w:w="675" w:type="dxa"/>
        <w:tblLook w:val="01E0" w:firstRow="1" w:lastRow="1" w:firstColumn="1" w:lastColumn="1" w:noHBand="0" w:noVBand="0"/>
      </w:tblPr>
      <w:tblGrid>
        <w:gridCol w:w="3289"/>
        <w:gridCol w:w="3306"/>
        <w:gridCol w:w="2976"/>
      </w:tblGrid>
      <w:tr w:rsidR="00501A8A" w:rsidRPr="00501A8A" w:rsidTr="00B67D6E">
        <w:tc>
          <w:tcPr>
            <w:tcW w:w="3510" w:type="dxa"/>
            <w:vAlign w:val="center"/>
          </w:tcPr>
          <w:p w:rsidR="00501A8A" w:rsidRPr="00501A8A" w:rsidRDefault="00240456" w:rsidP="00B67D6E">
            <w:pPr>
              <w:rPr>
                <w:b/>
                <w:iCs/>
              </w:rPr>
            </w:pPr>
            <w:r>
              <w:rPr>
                <w:b/>
                <w:iCs/>
              </w:rPr>
              <w:t>Заместитель директора</w:t>
            </w:r>
          </w:p>
        </w:tc>
        <w:tc>
          <w:tcPr>
            <w:tcW w:w="2870" w:type="dxa"/>
            <w:vAlign w:val="center"/>
          </w:tcPr>
          <w:p w:rsidR="00501A8A" w:rsidRPr="00501A8A" w:rsidRDefault="00FD2C3E" w:rsidP="00501A8A">
            <w:pPr>
              <w:ind w:firstLine="85"/>
              <w:rPr>
                <w:b/>
                <w:iCs/>
              </w:rPr>
            </w:pPr>
            <w:r>
              <w:rPr>
                <w:b/>
                <w:iCs/>
                <w:noProof/>
              </w:rPr>
              <w:drawing>
                <wp:inline distT="0" distB="0" distL="0" distR="0">
                  <wp:extent cx="1956816" cy="1175004"/>
                  <wp:effectExtent l="0" t="0" r="571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Подпись ГБ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16" cy="117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501A8A" w:rsidRPr="00501A8A" w:rsidRDefault="00240456" w:rsidP="00501A8A">
            <w:pPr>
              <w:ind w:firstLine="85"/>
              <w:rPr>
                <w:b/>
                <w:iCs/>
              </w:rPr>
            </w:pPr>
            <w:r>
              <w:rPr>
                <w:b/>
                <w:iCs/>
              </w:rPr>
              <w:t>Г.Б. Давыдова</w:t>
            </w:r>
          </w:p>
        </w:tc>
      </w:tr>
    </w:tbl>
    <w:p w:rsidR="001C75C8" w:rsidRDefault="001C75C8" w:rsidP="001C75C8">
      <w:pPr>
        <w:pStyle w:val="a0"/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"/>
        <w:gridCol w:w="4705"/>
        <w:gridCol w:w="4705"/>
        <w:gridCol w:w="222"/>
      </w:tblGrid>
      <w:tr w:rsidR="00E83AFA" w:rsidRPr="008C2E1E" w:rsidTr="00E83AFA">
        <w:tc>
          <w:tcPr>
            <w:tcW w:w="217" w:type="dxa"/>
            <w:vAlign w:val="center"/>
          </w:tcPr>
          <w:p w:rsidR="00E83AFA" w:rsidRPr="008C2E1E" w:rsidRDefault="00E83AFA" w:rsidP="00CB07D7">
            <w:pPr>
              <w:pStyle w:val="a0"/>
              <w:ind w:firstLine="0"/>
              <w:rPr>
                <w:iCs/>
              </w:rPr>
            </w:pPr>
          </w:p>
        </w:tc>
        <w:tc>
          <w:tcPr>
            <w:tcW w:w="4710" w:type="dxa"/>
            <w:vAlign w:val="center"/>
          </w:tcPr>
          <w:p w:rsidR="00E83AFA" w:rsidRPr="008C2E1E" w:rsidRDefault="00E83AFA" w:rsidP="00E83AFA">
            <w:pPr>
              <w:pStyle w:val="a0"/>
              <w:rPr>
                <w:iCs/>
              </w:rPr>
            </w:pPr>
          </w:p>
        </w:tc>
        <w:tc>
          <w:tcPr>
            <w:tcW w:w="4710" w:type="dxa"/>
            <w:vAlign w:val="center"/>
          </w:tcPr>
          <w:p w:rsidR="00E83AFA" w:rsidRPr="008C2E1E" w:rsidRDefault="00E83AFA" w:rsidP="00E83AFA">
            <w:pPr>
              <w:pStyle w:val="a0"/>
              <w:rPr>
                <w:iCs/>
              </w:rPr>
            </w:pPr>
          </w:p>
        </w:tc>
        <w:tc>
          <w:tcPr>
            <w:tcW w:w="218" w:type="dxa"/>
            <w:vAlign w:val="center"/>
          </w:tcPr>
          <w:p w:rsidR="00E83AFA" w:rsidRPr="008C2E1E" w:rsidRDefault="00E83AFA" w:rsidP="00CB07D7">
            <w:pPr>
              <w:pStyle w:val="a0"/>
              <w:rPr>
                <w:iCs/>
              </w:rPr>
            </w:pPr>
          </w:p>
        </w:tc>
      </w:tr>
    </w:tbl>
    <w:p w:rsidR="00E83AFA" w:rsidRDefault="00E83AFA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4B47A3" w:rsidRDefault="004B47A3" w:rsidP="00501A8A">
      <w:pPr>
        <w:jc w:val="center"/>
        <w:rPr>
          <w:b/>
        </w:rPr>
      </w:pPr>
    </w:p>
    <w:p w:rsidR="00FD2C3E" w:rsidRDefault="00FD2C3E">
      <w:pPr>
        <w:rPr>
          <w:b/>
        </w:rPr>
      </w:pPr>
    </w:p>
    <w:p w:rsidR="00FD2C3E" w:rsidRPr="00FD2C3E" w:rsidRDefault="00FD2C3E" w:rsidP="00FD2C3E"/>
    <w:p w:rsidR="00FD2C3E" w:rsidRPr="00FD2C3E" w:rsidRDefault="00FD2C3E" w:rsidP="00FD2C3E"/>
    <w:p w:rsidR="00FD2C3E" w:rsidRPr="00FD2C3E" w:rsidRDefault="00FD2C3E" w:rsidP="00FD2C3E"/>
    <w:p w:rsidR="006A1B3A" w:rsidRPr="00FD2C3E" w:rsidRDefault="00FD2C3E" w:rsidP="00FD2C3E">
      <w:pPr>
        <w:tabs>
          <w:tab w:val="left" w:pos="2100"/>
        </w:tabs>
        <w:sectPr w:rsidR="006A1B3A" w:rsidRPr="00FD2C3E" w:rsidSect="00C468AA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0" w:bottom="993" w:left="1418" w:header="720" w:footer="0" w:gutter="0"/>
          <w:cols w:space="720"/>
          <w:noEndnote/>
          <w:titlePg/>
          <w:docGrid w:linePitch="326"/>
        </w:sectPr>
      </w:pPr>
      <w:r>
        <w:tab/>
      </w:r>
    </w:p>
    <w:p w:rsidR="005C1CEE" w:rsidRDefault="005C1CEE" w:rsidP="00FF0BE1">
      <w:pPr>
        <w:pStyle w:val="ac"/>
        <w:rPr>
          <w:u w:val="single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874"/>
      </w:tblGrid>
      <w:tr w:rsidR="005C1CEE" w:rsidTr="00240456">
        <w:trPr>
          <w:trHeight w:val="822"/>
        </w:trPr>
        <w:tc>
          <w:tcPr>
            <w:tcW w:w="2527" w:type="pct"/>
          </w:tcPr>
          <w:p w:rsidR="00FD2C3E" w:rsidRPr="00877F0C" w:rsidRDefault="00FD2C3E" w:rsidP="00FD2C3E">
            <w:pPr>
              <w:pStyle w:val="2"/>
              <w:numPr>
                <w:ilvl w:val="0"/>
                <w:numId w:val="0"/>
              </w:numPr>
              <w:tabs>
                <w:tab w:val="left" w:pos="851"/>
                <w:tab w:val="left" w:pos="1134"/>
                <w:tab w:val="left" w:pos="1276"/>
              </w:tabs>
              <w:spacing w:after="60"/>
              <w:jc w:val="both"/>
              <w:rPr>
                <w:rFonts w:cs="Times New Roman"/>
              </w:rPr>
            </w:pPr>
            <w:bookmarkStart w:id="27" w:name="_Toc380416012"/>
            <w:r w:rsidRPr="00877F0C">
              <w:rPr>
                <w:rFonts w:cs="Times New Roman"/>
              </w:rPr>
              <w:t>Приложение 1. Дневник по производственной практике.</w:t>
            </w:r>
            <w:bookmarkEnd w:id="27"/>
          </w:p>
          <w:p w:rsidR="00FD2C3E" w:rsidRDefault="00FD2C3E" w:rsidP="00877F0C">
            <w:pPr>
              <w:pStyle w:val="ac"/>
              <w:rPr>
                <w:u w:val="single"/>
              </w:rPr>
            </w:pPr>
            <w:bookmarkStart w:id="28" w:name="_GoBack"/>
            <w:bookmarkEnd w:id="28"/>
          </w:p>
          <w:p w:rsidR="005C1CEE" w:rsidRPr="00E124BE" w:rsidRDefault="005C1CEE" w:rsidP="00877F0C">
            <w:pPr>
              <w:pStyle w:val="ac"/>
              <w:rPr>
                <w:u w:val="single"/>
              </w:rPr>
            </w:pPr>
            <w:r w:rsidRPr="00E124BE">
              <w:rPr>
                <w:u w:val="single"/>
              </w:rPr>
              <w:t>Т</w:t>
            </w:r>
            <w:r>
              <w:rPr>
                <w:u w:val="single"/>
              </w:rPr>
              <w:t>РЕБОВАНИЯ  К  ВЕДЕНИЮ  ДНЕВНИКА</w:t>
            </w:r>
          </w:p>
          <w:p w:rsidR="005C1CEE" w:rsidRPr="00E124BE" w:rsidRDefault="005C1CEE" w:rsidP="00877F0C">
            <w:pPr>
              <w:tabs>
                <w:tab w:val="left" w:pos="4320"/>
              </w:tabs>
              <w:jc w:val="center"/>
              <w:rPr>
                <w:b/>
                <w:bCs/>
                <w:i/>
                <w:iCs/>
              </w:rPr>
            </w:pPr>
          </w:p>
          <w:p w:rsidR="005C1CEE" w:rsidRPr="00E124BE" w:rsidRDefault="005C1CEE" w:rsidP="00877F0C">
            <w:pPr>
              <w:pStyle w:val="a0"/>
              <w:jc w:val="both"/>
            </w:pPr>
            <w:r w:rsidRPr="00E124BE">
              <w:t>1). Дневник является документом, по которому студент отчитывается о</w:t>
            </w:r>
            <w:r>
              <w:t xml:space="preserve"> </w:t>
            </w:r>
            <w:r w:rsidRPr="00E124BE">
              <w:t xml:space="preserve"> выполнении программы практики.</w:t>
            </w:r>
          </w:p>
          <w:p w:rsidR="005C1CEE" w:rsidRPr="00E124BE" w:rsidRDefault="005C1CEE" w:rsidP="00877F0C">
            <w:pPr>
              <w:pStyle w:val="a0"/>
              <w:jc w:val="both"/>
            </w:pPr>
          </w:p>
          <w:p w:rsidR="005C1CEE" w:rsidRPr="00E124BE" w:rsidRDefault="005C1CEE" w:rsidP="00877F0C">
            <w:pPr>
              <w:pStyle w:val="a0"/>
              <w:jc w:val="both"/>
            </w:pPr>
            <w:r w:rsidRPr="00E124BE">
              <w:t>2). Запись в дневнике должны вестись ежедневно и содержать краткий перечень работ, выполненных за день.</w:t>
            </w:r>
          </w:p>
          <w:p w:rsidR="005C1CEE" w:rsidRPr="00E124BE" w:rsidRDefault="005C1CEE" w:rsidP="00877F0C">
            <w:pPr>
              <w:pStyle w:val="a0"/>
              <w:jc w:val="both"/>
            </w:pPr>
          </w:p>
          <w:p w:rsidR="005C1CEE" w:rsidRPr="00E124BE" w:rsidRDefault="005C1CEE" w:rsidP="00877F0C">
            <w:pPr>
              <w:pStyle w:val="a0"/>
              <w:jc w:val="both"/>
            </w:pPr>
            <w:r w:rsidRPr="00E124BE">
              <w:t xml:space="preserve">3). Дневник просматривается руководителем практики от </w:t>
            </w:r>
            <w:r>
              <w:t>Колледжа/Филиала</w:t>
            </w:r>
            <w:r w:rsidRPr="00E124BE">
              <w:t xml:space="preserve"> в дни посещений практики по установленному графику.</w:t>
            </w:r>
          </w:p>
          <w:p w:rsidR="005C1CEE" w:rsidRPr="00E124BE" w:rsidRDefault="005C1CEE" w:rsidP="00877F0C">
            <w:pPr>
              <w:pStyle w:val="a0"/>
              <w:jc w:val="both"/>
            </w:pPr>
          </w:p>
          <w:p w:rsidR="005C1CEE" w:rsidRPr="00E124BE" w:rsidRDefault="005C1CEE" w:rsidP="00877F0C">
            <w:pPr>
              <w:pStyle w:val="a0"/>
              <w:jc w:val="both"/>
            </w:pPr>
            <w:r w:rsidRPr="00E124BE">
              <w:t xml:space="preserve">4). По окончании практики дневник заверяется печатью </w:t>
            </w:r>
            <w:r>
              <w:t>организации</w:t>
            </w:r>
            <w:r w:rsidRPr="00E124BE">
              <w:t>, где студент проходил практику.</w:t>
            </w:r>
          </w:p>
          <w:p w:rsidR="005C1CEE" w:rsidRPr="00E124BE" w:rsidRDefault="005C1CEE" w:rsidP="00877F0C">
            <w:pPr>
              <w:pStyle w:val="a0"/>
              <w:jc w:val="both"/>
            </w:pPr>
          </w:p>
          <w:p w:rsidR="005C1CEE" w:rsidRPr="00E124BE" w:rsidRDefault="005C1CEE" w:rsidP="00877F0C">
            <w:pPr>
              <w:pStyle w:val="a0"/>
              <w:jc w:val="both"/>
            </w:pPr>
            <w:r w:rsidRPr="00E124BE">
              <w:t xml:space="preserve">5). В конце практики студенту выдается характеристика от руководителя практики </w:t>
            </w:r>
            <w:r>
              <w:t>в организации</w:t>
            </w:r>
            <w:r w:rsidRPr="00E124BE">
              <w:t xml:space="preserve">, в которой в том числе указывается вид работ, выполненных практикантом, и выставляется оценка </w:t>
            </w:r>
            <w:r>
              <w:t>практики</w:t>
            </w:r>
            <w:r w:rsidRPr="00E124BE">
              <w:t>.</w:t>
            </w:r>
          </w:p>
          <w:p w:rsidR="005C1CEE" w:rsidRPr="00E124BE" w:rsidRDefault="005C1CEE" w:rsidP="00877F0C">
            <w:pPr>
              <w:pStyle w:val="a0"/>
              <w:jc w:val="both"/>
            </w:pPr>
          </w:p>
          <w:p w:rsidR="005C1CEE" w:rsidRPr="00E124BE" w:rsidRDefault="005C1CEE" w:rsidP="00877F0C">
            <w:pPr>
              <w:pStyle w:val="a0"/>
              <w:jc w:val="both"/>
            </w:pPr>
            <w:r>
              <w:t>6)</w:t>
            </w:r>
            <w:r w:rsidRPr="00E124BE">
              <w:t xml:space="preserve">. Дневник и характеристика от руководителя практики </w:t>
            </w:r>
            <w:r>
              <w:t>в организации</w:t>
            </w:r>
            <w:r w:rsidRPr="00E124BE">
              <w:t xml:space="preserve"> являются отчетом по практике и сдаются руководителю практики от </w:t>
            </w:r>
            <w:r>
              <w:t>Колле</w:t>
            </w:r>
            <w:r w:rsidR="00240456">
              <w:t>джа</w:t>
            </w:r>
            <w:r w:rsidRPr="00E124BE">
              <w:t>.</w:t>
            </w:r>
          </w:p>
          <w:p w:rsidR="005C1CEE" w:rsidRPr="00E124BE" w:rsidRDefault="005C1CEE" w:rsidP="00877F0C">
            <w:pPr>
              <w:jc w:val="both"/>
              <w:rPr>
                <w:b/>
                <w:bCs/>
                <w:i/>
                <w:iCs/>
              </w:rPr>
            </w:pPr>
          </w:p>
          <w:p w:rsidR="005C1CEE" w:rsidRPr="00E124BE" w:rsidRDefault="005C1CEE" w:rsidP="00877F0C">
            <w:pPr>
              <w:jc w:val="both"/>
              <w:rPr>
                <w:b/>
                <w:bCs/>
                <w:i/>
                <w:iCs/>
              </w:rPr>
            </w:pPr>
          </w:p>
          <w:p w:rsidR="005C1CEE" w:rsidRPr="00E124BE" w:rsidRDefault="005C1CEE" w:rsidP="00877F0C">
            <w:pPr>
              <w:pStyle w:val="ac"/>
              <w:rPr>
                <w:u w:val="single"/>
              </w:rPr>
            </w:pPr>
            <w:r w:rsidRPr="00E124BE">
              <w:rPr>
                <w:b w:val="0"/>
                <w:bCs w:val="0"/>
                <w:i/>
                <w:iCs/>
              </w:rPr>
              <w:t xml:space="preserve">СТУДЕНТ обязан вести </w:t>
            </w:r>
            <w:r w:rsidRPr="00E124BE">
              <w:rPr>
                <w:b w:val="0"/>
                <w:bCs w:val="0"/>
                <w:i/>
                <w:iCs/>
                <w:u w:val="single"/>
              </w:rPr>
              <w:t>дневник практики</w:t>
            </w:r>
            <w:r w:rsidRPr="00E124BE">
              <w:rPr>
                <w:b w:val="0"/>
                <w:bCs w:val="0"/>
                <w:i/>
                <w:iCs/>
              </w:rPr>
              <w:t xml:space="preserve"> и подготовить </w:t>
            </w:r>
            <w:r w:rsidRPr="00E124BE">
              <w:rPr>
                <w:b w:val="0"/>
                <w:bCs w:val="0"/>
                <w:i/>
                <w:iCs/>
                <w:u w:val="single"/>
              </w:rPr>
              <w:t>отчет по практике</w:t>
            </w:r>
            <w:r>
              <w:rPr>
                <w:b w:val="0"/>
                <w:bCs w:val="0"/>
                <w:i/>
                <w:iCs/>
                <w:u w:val="single"/>
              </w:rPr>
              <w:t>.</w:t>
            </w:r>
          </w:p>
          <w:p w:rsidR="005C1CEE" w:rsidRDefault="005C1CEE" w:rsidP="00877F0C">
            <w:pPr>
              <w:pStyle w:val="ac"/>
              <w:rPr>
                <w:u w:val="single"/>
              </w:rPr>
            </w:pPr>
            <w:r>
              <w:rPr>
                <w:b w:val="0"/>
              </w:rPr>
              <w:br w:type="column"/>
            </w:r>
          </w:p>
        </w:tc>
        <w:tc>
          <w:tcPr>
            <w:tcW w:w="2473" w:type="pct"/>
          </w:tcPr>
          <w:p w:rsidR="005C1CEE" w:rsidRPr="008D2D11" w:rsidRDefault="00240456" w:rsidP="00877F0C">
            <w:pPr>
              <w:pStyle w:val="ac"/>
              <w:ind w:righ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МТКП</w:t>
            </w:r>
          </w:p>
          <w:p w:rsidR="005C1CEE" w:rsidRPr="008D2D11" w:rsidRDefault="005C1CEE" w:rsidP="00877F0C">
            <w:pPr>
              <w:pStyle w:val="ac"/>
              <w:ind w:right="118"/>
              <w:rPr>
                <w:rFonts w:ascii="Georgia" w:hAnsi="Georgia"/>
                <w:i/>
              </w:rPr>
            </w:pPr>
          </w:p>
          <w:p w:rsidR="005C1CEE" w:rsidRPr="008D2D11" w:rsidRDefault="005C1CEE" w:rsidP="00877F0C">
            <w:pPr>
              <w:pStyle w:val="ac"/>
              <w:ind w:right="118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>ДНЕВНИК</w:t>
            </w:r>
          </w:p>
          <w:p w:rsidR="005C1CEE" w:rsidRPr="008D2D11" w:rsidRDefault="005C1CEE" w:rsidP="00877F0C">
            <w:pPr>
              <w:pStyle w:val="ac"/>
              <w:ind w:right="118"/>
              <w:rPr>
                <w:rFonts w:ascii="Georgia" w:hAnsi="Georgia" w:cs="Arial"/>
                <w:i/>
              </w:rPr>
            </w:pPr>
            <w:r w:rsidRPr="008D2D11">
              <w:rPr>
                <w:rFonts w:ascii="Georgia" w:hAnsi="Georgia" w:cs="Arial"/>
                <w:i/>
              </w:rPr>
              <w:t>ПО ПРОИЗВОДСТВЕННОЙ</w:t>
            </w:r>
            <w:r>
              <w:rPr>
                <w:rFonts w:ascii="Georgia" w:hAnsi="Georgia" w:cs="Arial"/>
                <w:i/>
              </w:rPr>
              <w:t xml:space="preserve"> </w:t>
            </w:r>
          </w:p>
          <w:p w:rsidR="005C1CEE" w:rsidRPr="008D2D11" w:rsidRDefault="005C1CEE" w:rsidP="00877F0C">
            <w:pPr>
              <w:pStyle w:val="ac"/>
              <w:ind w:right="118"/>
              <w:rPr>
                <w:rFonts w:ascii="Georgia" w:hAnsi="Georgia" w:cs="Arial"/>
                <w:i/>
              </w:rPr>
            </w:pPr>
            <w:r w:rsidRPr="008D2D11">
              <w:rPr>
                <w:rFonts w:ascii="Georgia" w:hAnsi="Georgia" w:cs="Arial"/>
                <w:i/>
              </w:rPr>
              <w:t>ПРАКТИКЕ</w:t>
            </w:r>
          </w:p>
          <w:p w:rsidR="005C1CEE" w:rsidRPr="00A23196" w:rsidRDefault="005C1CEE" w:rsidP="00877F0C">
            <w:pPr>
              <w:pStyle w:val="ac"/>
              <w:ind w:right="118"/>
              <w:rPr>
                <w:rFonts w:ascii="Georgia" w:hAnsi="Georgia"/>
                <w:i/>
                <w:sz w:val="20"/>
                <w:szCs w:val="20"/>
              </w:rPr>
            </w:pPr>
          </w:p>
          <w:p w:rsidR="005C1CEE" w:rsidRPr="00A23196" w:rsidRDefault="005C1CEE" w:rsidP="00877F0C">
            <w:pPr>
              <w:pStyle w:val="ac"/>
              <w:ind w:right="118"/>
              <w:rPr>
                <w:rFonts w:ascii="Georgia" w:hAnsi="Georgia"/>
                <w:i/>
                <w:sz w:val="20"/>
                <w:szCs w:val="20"/>
              </w:rPr>
            </w:pPr>
          </w:p>
          <w:p w:rsidR="005C1CEE" w:rsidRPr="00A23196" w:rsidRDefault="005C1CEE" w:rsidP="00877F0C">
            <w:pPr>
              <w:pStyle w:val="ac"/>
              <w:ind w:right="118"/>
              <w:rPr>
                <w:rFonts w:ascii="Georgia" w:hAnsi="Georgia"/>
                <w:i/>
                <w:sz w:val="20"/>
                <w:szCs w:val="20"/>
              </w:rPr>
            </w:pPr>
            <w:r w:rsidRPr="00A23196">
              <w:rPr>
                <w:rFonts w:ascii="Georgia" w:hAnsi="Georgia"/>
                <w:i/>
                <w:sz w:val="20"/>
                <w:szCs w:val="20"/>
              </w:rPr>
              <w:t>в ____</w:t>
            </w:r>
            <w:r>
              <w:rPr>
                <w:rFonts w:ascii="Georgia" w:hAnsi="Georgia"/>
                <w:i/>
                <w:sz w:val="20"/>
                <w:szCs w:val="20"/>
              </w:rPr>
              <w:t>_________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</w:t>
            </w:r>
            <w:r>
              <w:rPr>
                <w:rFonts w:ascii="Georgia" w:hAnsi="Georgia"/>
                <w:i/>
                <w:sz w:val="20"/>
                <w:szCs w:val="20"/>
              </w:rPr>
              <w:t>_____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_____________</w:t>
            </w:r>
            <w:r>
              <w:rPr>
                <w:rFonts w:ascii="Georgia" w:hAnsi="Georgia"/>
                <w:i/>
                <w:sz w:val="20"/>
                <w:szCs w:val="20"/>
              </w:rPr>
              <w:t>___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_____</w:t>
            </w:r>
          </w:p>
          <w:p w:rsidR="005C1CEE" w:rsidRPr="00A23196" w:rsidRDefault="005C1CEE" w:rsidP="00877F0C">
            <w:pPr>
              <w:pStyle w:val="ac"/>
              <w:ind w:right="118"/>
              <w:rPr>
                <w:rFonts w:ascii="Georgia" w:hAnsi="Georgia"/>
                <w:i/>
                <w:sz w:val="16"/>
                <w:szCs w:val="16"/>
              </w:rPr>
            </w:pPr>
            <w:r w:rsidRPr="00A23196">
              <w:rPr>
                <w:rFonts w:ascii="Georgia" w:hAnsi="Georgia"/>
                <w:i/>
                <w:sz w:val="16"/>
                <w:szCs w:val="16"/>
              </w:rPr>
              <w:t>(название организации)</w:t>
            </w:r>
          </w:p>
          <w:p w:rsidR="005C1CEE" w:rsidRPr="00A23196" w:rsidRDefault="005C1CEE" w:rsidP="00877F0C">
            <w:pPr>
              <w:pStyle w:val="ac"/>
              <w:ind w:right="118"/>
              <w:rPr>
                <w:rFonts w:ascii="Georgia" w:hAnsi="Georgia"/>
                <w:i/>
                <w:sz w:val="20"/>
                <w:szCs w:val="20"/>
              </w:rPr>
            </w:pPr>
          </w:p>
          <w:p w:rsidR="005C1CEE" w:rsidRPr="00A23196" w:rsidRDefault="005C1CEE" w:rsidP="00877F0C">
            <w:pPr>
              <w:pStyle w:val="ac"/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5C1CEE" w:rsidRPr="00A23196" w:rsidRDefault="005C1CEE" w:rsidP="00877F0C">
            <w:pPr>
              <w:pStyle w:val="ae"/>
              <w:spacing w:line="360" w:lineRule="auto"/>
              <w:ind w:left="540"/>
              <w:jc w:val="left"/>
              <w:rPr>
                <w:rFonts w:ascii="Georgia" w:hAnsi="Georgia"/>
                <w:i/>
                <w:sz w:val="20"/>
                <w:szCs w:val="20"/>
              </w:rPr>
            </w:pPr>
            <w:r w:rsidRPr="00A23196">
              <w:rPr>
                <w:rFonts w:ascii="Georgia" w:hAnsi="Georgia"/>
                <w:i/>
                <w:sz w:val="20"/>
                <w:szCs w:val="20"/>
              </w:rPr>
              <w:t>Студент (Ф. И. О.)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    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 xml:space="preserve"> ___________________</w:t>
            </w:r>
            <w:r>
              <w:rPr>
                <w:rFonts w:ascii="Georgia" w:hAnsi="Georgia"/>
                <w:i/>
                <w:sz w:val="20"/>
                <w:szCs w:val="20"/>
              </w:rPr>
              <w:t>__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_______</w:t>
            </w:r>
          </w:p>
          <w:p w:rsidR="005C1CEE" w:rsidRPr="00A23196" w:rsidRDefault="005C1CEE" w:rsidP="00877F0C">
            <w:pPr>
              <w:pStyle w:val="ae"/>
              <w:spacing w:line="360" w:lineRule="auto"/>
              <w:ind w:left="540"/>
              <w:jc w:val="left"/>
              <w:rPr>
                <w:rFonts w:ascii="Georgia" w:hAnsi="Georgia"/>
                <w:i/>
                <w:sz w:val="20"/>
                <w:szCs w:val="20"/>
              </w:rPr>
            </w:pPr>
            <w:r w:rsidRPr="00A23196">
              <w:rPr>
                <w:rFonts w:ascii="Georgia" w:hAnsi="Georgia"/>
                <w:i/>
                <w:sz w:val="20"/>
                <w:szCs w:val="20"/>
              </w:rPr>
              <w:tab/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ab/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ab/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5C1CEE">
              <w:rPr>
                <w:rFonts w:ascii="Georgia" w:hAnsi="Georgia"/>
                <w:i/>
                <w:sz w:val="20"/>
                <w:szCs w:val="20"/>
              </w:rPr>
              <w:t xml:space="preserve">         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    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</w:t>
            </w:r>
            <w:r>
              <w:rPr>
                <w:rFonts w:ascii="Georgia" w:hAnsi="Georgia"/>
                <w:i/>
                <w:sz w:val="20"/>
                <w:szCs w:val="20"/>
              </w:rPr>
              <w:t>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_______________</w:t>
            </w:r>
            <w:r>
              <w:rPr>
                <w:rFonts w:ascii="Georgia" w:hAnsi="Georgia"/>
                <w:i/>
                <w:sz w:val="20"/>
                <w:szCs w:val="20"/>
              </w:rPr>
              <w:t>__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_______</w:t>
            </w:r>
          </w:p>
          <w:p w:rsidR="005C1CEE" w:rsidRPr="00A23196" w:rsidRDefault="005C1CEE" w:rsidP="00877F0C">
            <w:pPr>
              <w:pStyle w:val="ae"/>
              <w:spacing w:line="360" w:lineRule="auto"/>
              <w:ind w:left="540"/>
              <w:jc w:val="left"/>
              <w:rPr>
                <w:rFonts w:ascii="Georgia" w:hAnsi="Georgia"/>
                <w:i/>
                <w:sz w:val="20"/>
                <w:szCs w:val="20"/>
              </w:rPr>
            </w:pPr>
            <w:r w:rsidRPr="00A23196">
              <w:rPr>
                <w:rFonts w:ascii="Georgia" w:hAnsi="Georgia"/>
                <w:i/>
                <w:sz w:val="20"/>
                <w:szCs w:val="20"/>
              </w:rPr>
              <w:tab/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ab/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ab/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5C1CEE">
              <w:rPr>
                <w:rFonts w:ascii="Georgia" w:hAnsi="Georgia"/>
                <w:i/>
                <w:sz w:val="20"/>
                <w:szCs w:val="20"/>
              </w:rPr>
              <w:t xml:space="preserve">        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    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__________________</w:t>
            </w:r>
            <w:r>
              <w:rPr>
                <w:rFonts w:ascii="Georgia" w:hAnsi="Georgia"/>
                <w:i/>
                <w:sz w:val="20"/>
                <w:szCs w:val="20"/>
              </w:rPr>
              <w:t>__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</w:t>
            </w:r>
            <w:r>
              <w:rPr>
                <w:rFonts w:ascii="Georgia" w:hAnsi="Georgia"/>
                <w:i/>
                <w:sz w:val="20"/>
                <w:szCs w:val="20"/>
              </w:rPr>
              <w:t>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_____</w:t>
            </w:r>
          </w:p>
          <w:p w:rsidR="005C1CEE" w:rsidRDefault="005C1CEE" w:rsidP="00877F0C">
            <w:pPr>
              <w:pStyle w:val="ac"/>
              <w:ind w:left="540"/>
              <w:jc w:val="both"/>
              <w:rPr>
                <w:rFonts w:ascii="Georgia" w:hAnsi="Georgia"/>
                <w:i/>
                <w:sz w:val="20"/>
                <w:szCs w:val="20"/>
              </w:rPr>
            </w:pPr>
          </w:p>
          <w:p w:rsidR="005C1CEE" w:rsidRPr="00A23196" w:rsidRDefault="005C1CEE" w:rsidP="00877F0C">
            <w:pPr>
              <w:pStyle w:val="ac"/>
              <w:ind w:left="540"/>
              <w:jc w:val="both"/>
              <w:rPr>
                <w:rFonts w:ascii="Georgia" w:hAnsi="Georgia"/>
                <w:i/>
                <w:sz w:val="20"/>
                <w:szCs w:val="20"/>
              </w:rPr>
            </w:pPr>
            <w:r w:rsidRPr="00A23196">
              <w:rPr>
                <w:rFonts w:ascii="Georgia" w:hAnsi="Georgia"/>
                <w:i/>
                <w:sz w:val="20"/>
                <w:szCs w:val="20"/>
              </w:rPr>
              <w:t xml:space="preserve">Специальность 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      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____________________</w:t>
            </w:r>
            <w:r>
              <w:rPr>
                <w:rFonts w:ascii="Georgia" w:hAnsi="Georgia"/>
                <w:i/>
                <w:sz w:val="20"/>
                <w:szCs w:val="20"/>
              </w:rPr>
              <w:t>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________</w:t>
            </w:r>
          </w:p>
          <w:p w:rsidR="00877F0C" w:rsidRDefault="00877F0C" w:rsidP="00877F0C">
            <w:pPr>
              <w:ind w:left="540"/>
            </w:pPr>
          </w:p>
          <w:p w:rsidR="00AE2C92" w:rsidRPr="00696C1A" w:rsidRDefault="00AE2C92" w:rsidP="00877F0C">
            <w:pPr>
              <w:ind w:left="540"/>
            </w:pPr>
          </w:p>
          <w:p w:rsidR="005C1CEE" w:rsidRPr="00AE2C92" w:rsidRDefault="00AE2C92" w:rsidP="00AE2C92">
            <w:pPr>
              <w:ind w:firstLine="459"/>
              <w:rPr>
                <w:b/>
              </w:rPr>
            </w:pPr>
            <w:r w:rsidRPr="00AE2C92">
              <w:rPr>
                <w:rFonts w:ascii="Georgia" w:hAnsi="Georgia"/>
                <w:b/>
                <w:i/>
              </w:rPr>
              <w:t xml:space="preserve">ГРУППА </w:t>
            </w:r>
            <w:r w:rsidRPr="00AE2C92">
              <w:rPr>
                <w:b/>
              </w:rPr>
              <w:t>____________</w:t>
            </w:r>
          </w:p>
          <w:p w:rsidR="005C1CEE" w:rsidRPr="00A23196" w:rsidRDefault="005C1CEE" w:rsidP="00877F0C">
            <w:pPr>
              <w:ind w:left="540"/>
              <w:rPr>
                <w:sz w:val="20"/>
                <w:szCs w:val="20"/>
              </w:rPr>
            </w:pPr>
          </w:p>
          <w:p w:rsidR="005C1CEE" w:rsidRPr="00A23196" w:rsidRDefault="005C1CEE" w:rsidP="00877F0C">
            <w:pPr>
              <w:spacing w:line="360" w:lineRule="auto"/>
              <w:ind w:left="540"/>
              <w:rPr>
                <w:rFonts w:ascii="Georgia" w:hAnsi="Georgia"/>
                <w:i/>
                <w:sz w:val="20"/>
                <w:szCs w:val="20"/>
              </w:rPr>
            </w:pPr>
            <w:r w:rsidRPr="00A23196">
              <w:rPr>
                <w:rFonts w:ascii="Georgia" w:hAnsi="Georgia"/>
                <w:i/>
                <w:sz w:val="20"/>
                <w:szCs w:val="20"/>
              </w:rPr>
              <w:t>Руководитель практики</w:t>
            </w:r>
          </w:p>
          <w:p w:rsidR="005C1CEE" w:rsidRPr="00A23196" w:rsidRDefault="00214C61" w:rsidP="00877F0C">
            <w:pPr>
              <w:spacing w:line="360" w:lineRule="auto"/>
              <w:ind w:left="540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от организации</w:t>
            </w:r>
            <w:r w:rsidR="005C1CEE" w:rsidRPr="00A23196">
              <w:rPr>
                <w:rFonts w:ascii="Georgia" w:hAnsi="Georgia"/>
                <w:i/>
                <w:sz w:val="20"/>
                <w:szCs w:val="20"/>
              </w:rPr>
              <w:t xml:space="preserve">                         _______ /________</w:t>
            </w:r>
            <w:r w:rsidR="005C1CEE">
              <w:rPr>
                <w:rFonts w:ascii="Georgia" w:hAnsi="Georgia"/>
                <w:i/>
                <w:sz w:val="20"/>
                <w:szCs w:val="20"/>
              </w:rPr>
              <w:t>___</w:t>
            </w:r>
            <w:r w:rsidR="005C1CEE" w:rsidRPr="00A23196">
              <w:rPr>
                <w:rFonts w:ascii="Georgia" w:hAnsi="Georgia"/>
                <w:i/>
                <w:sz w:val="20"/>
                <w:szCs w:val="20"/>
              </w:rPr>
              <w:t>_</w:t>
            </w:r>
            <w:r w:rsidR="005C1CEE">
              <w:rPr>
                <w:rFonts w:ascii="Georgia" w:hAnsi="Georgia"/>
                <w:i/>
                <w:sz w:val="20"/>
                <w:szCs w:val="20"/>
              </w:rPr>
              <w:t>_</w:t>
            </w:r>
            <w:r w:rsidR="005C1CEE" w:rsidRPr="00A23196">
              <w:rPr>
                <w:rFonts w:ascii="Georgia" w:hAnsi="Georgia"/>
                <w:i/>
                <w:sz w:val="20"/>
                <w:szCs w:val="20"/>
              </w:rPr>
              <w:t>__</w:t>
            </w:r>
            <w:r w:rsidR="005C1CEE">
              <w:rPr>
                <w:rFonts w:ascii="Georgia" w:hAnsi="Georgia"/>
                <w:i/>
                <w:sz w:val="20"/>
                <w:szCs w:val="20"/>
              </w:rPr>
              <w:t>_</w:t>
            </w:r>
            <w:r w:rsidR="005C1CEE" w:rsidRPr="00A23196">
              <w:rPr>
                <w:rFonts w:ascii="Georgia" w:hAnsi="Georgia"/>
                <w:i/>
                <w:sz w:val="20"/>
                <w:szCs w:val="20"/>
              </w:rPr>
              <w:t>___/</w:t>
            </w:r>
          </w:p>
          <w:p w:rsidR="005C1CEE" w:rsidRPr="00A23196" w:rsidRDefault="005C1CEE" w:rsidP="00877F0C">
            <w:pPr>
              <w:spacing w:line="360" w:lineRule="auto"/>
              <w:ind w:left="540"/>
              <w:rPr>
                <w:rFonts w:ascii="Georgia" w:hAnsi="Georgia"/>
                <w:i/>
                <w:sz w:val="16"/>
                <w:szCs w:val="16"/>
              </w:rPr>
            </w:pPr>
            <w:r w:rsidRPr="00A23196">
              <w:rPr>
                <w:rFonts w:ascii="Georgia" w:hAnsi="Georgia"/>
                <w:i/>
                <w:sz w:val="16"/>
                <w:szCs w:val="16"/>
              </w:rPr>
              <w:tab/>
            </w:r>
            <w:r w:rsidRPr="00A23196">
              <w:rPr>
                <w:rFonts w:ascii="Georgia" w:hAnsi="Georgia"/>
                <w:i/>
                <w:sz w:val="16"/>
                <w:szCs w:val="16"/>
              </w:rPr>
              <w:tab/>
            </w:r>
            <w:r w:rsidRPr="00A23196">
              <w:rPr>
                <w:rFonts w:ascii="Georgia" w:hAnsi="Georgia"/>
                <w:i/>
                <w:sz w:val="16"/>
                <w:szCs w:val="16"/>
              </w:rPr>
              <w:tab/>
            </w:r>
            <w:r>
              <w:rPr>
                <w:rFonts w:ascii="Georgia" w:hAnsi="Georgia"/>
                <w:i/>
                <w:sz w:val="16"/>
                <w:szCs w:val="16"/>
              </w:rPr>
              <w:tab/>
            </w:r>
            <w:r w:rsidRPr="008D2D11">
              <w:rPr>
                <w:rFonts w:ascii="Georgia" w:hAnsi="Georgia"/>
                <w:i/>
                <w:sz w:val="16"/>
                <w:szCs w:val="16"/>
              </w:rPr>
              <w:t xml:space="preserve">             </w:t>
            </w:r>
            <w:r w:rsidRPr="00A23196">
              <w:rPr>
                <w:rFonts w:ascii="Georgia" w:hAnsi="Georgia"/>
                <w:i/>
                <w:sz w:val="16"/>
                <w:szCs w:val="16"/>
              </w:rPr>
              <w:t>(подпись)</w:t>
            </w:r>
            <w:r w:rsidRPr="008D2D11">
              <w:rPr>
                <w:rFonts w:ascii="Georgia" w:hAnsi="Georgia"/>
                <w:i/>
                <w:sz w:val="16"/>
                <w:szCs w:val="16"/>
              </w:rPr>
              <w:tab/>
            </w:r>
            <w:r w:rsidRPr="00A23196">
              <w:rPr>
                <w:rFonts w:ascii="Georgia" w:hAnsi="Georgia"/>
                <w:i/>
                <w:sz w:val="16"/>
                <w:szCs w:val="16"/>
              </w:rPr>
              <w:tab/>
              <w:t>(И.О. Фамилия)</w:t>
            </w:r>
          </w:p>
          <w:p w:rsidR="00B33E2A" w:rsidRDefault="00B33E2A" w:rsidP="00877F0C">
            <w:pPr>
              <w:spacing w:line="360" w:lineRule="auto"/>
              <w:ind w:left="540"/>
              <w:jc w:val="center"/>
              <w:rPr>
                <w:rFonts w:ascii="Georgia" w:hAnsi="Georgia"/>
                <w:i/>
                <w:sz w:val="20"/>
                <w:szCs w:val="20"/>
              </w:rPr>
            </w:pPr>
          </w:p>
          <w:p w:rsidR="005C1CEE" w:rsidRPr="00A23196" w:rsidRDefault="005C1CEE" w:rsidP="00877F0C">
            <w:pPr>
              <w:spacing w:line="360" w:lineRule="auto"/>
              <w:ind w:left="540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                                         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м.п.</w:t>
            </w:r>
          </w:p>
          <w:p w:rsidR="005C1CEE" w:rsidRPr="00A23196" w:rsidRDefault="005C1CEE" w:rsidP="00877F0C">
            <w:pPr>
              <w:spacing w:line="360" w:lineRule="auto"/>
              <w:ind w:left="540"/>
              <w:jc w:val="both"/>
              <w:rPr>
                <w:rFonts w:ascii="Georgia" w:hAnsi="Georgia"/>
                <w:i/>
                <w:sz w:val="20"/>
                <w:szCs w:val="20"/>
              </w:rPr>
            </w:pPr>
            <w:r w:rsidRPr="00A23196">
              <w:rPr>
                <w:rFonts w:ascii="Georgia" w:hAnsi="Georgia"/>
                <w:i/>
                <w:sz w:val="20"/>
                <w:szCs w:val="20"/>
              </w:rPr>
              <w:t>Руководитель практики</w:t>
            </w:r>
          </w:p>
          <w:p w:rsidR="005C1CEE" w:rsidRPr="00A23196" w:rsidRDefault="005C1CEE" w:rsidP="00877F0C">
            <w:pPr>
              <w:spacing w:line="360" w:lineRule="auto"/>
              <w:ind w:left="540"/>
              <w:jc w:val="both"/>
              <w:rPr>
                <w:rFonts w:ascii="Georgia" w:hAnsi="Georgia"/>
                <w:i/>
                <w:sz w:val="20"/>
                <w:szCs w:val="20"/>
              </w:rPr>
            </w:pPr>
            <w:r w:rsidRPr="00A23196">
              <w:rPr>
                <w:rFonts w:ascii="Georgia" w:hAnsi="Georgia"/>
                <w:i/>
                <w:sz w:val="20"/>
                <w:szCs w:val="20"/>
              </w:rPr>
              <w:t>от учебного заведения         _______ /______</w:t>
            </w:r>
            <w:r>
              <w:rPr>
                <w:rFonts w:ascii="Georgia" w:hAnsi="Georgia"/>
                <w:i/>
                <w:sz w:val="20"/>
                <w:szCs w:val="20"/>
              </w:rPr>
              <w:t>___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_____</w:t>
            </w:r>
            <w:r>
              <w:rPr>
                <w:rFonts w:ascii="Georgia" w:hAnsi="Georgia"/>
                <w:i/>
                <w:sz w:val="20"/>
                <w:szCs w:val="20"/>
              </w:rPr>
              <w:t>_</w:t>
            </w:r>
            <w:r w:rsidRPr="00A23196">
              <w:rPr>
                <w:rFonts w:ascii="Georgia" w:hAnsi="Georgia"/>
                <w:i/>
                <w:sz w:val="20"/>
                <w:szCs w:val="20"/>
              </w:rPr>
              <w:t>____/</w:t>
            </w:r>
          </w:p>
          <w:p w:rsidR="005C1CEE" w:rsidRDefault="005C1CEE" w:rsidP="00877F0C">
            <w:pPr>
              <w:spacing w:line="360" w:lineRule="auto"/>
              <w:ind w:left="540"/>
              <w:rPr>
                <w:u w:val="single"/>
              </w:rPr>
            </w:pPr>
            <w:r w:rsidRPr="00A23196">
              <w:rPr>
                <w:rFonts w:ascii="Georgia" w:hAnsi="Georgia"/>
                <w:i/>
                <w:sz w:val="16"/>
                <w:szCs w:val="16"/>
              </w:rPr>
              <w:tab/>
            </w:r>
            <w:r w:rsidRPr="00A23196">
              <w:rPr>
                <w:rFonts w:ascii="Georgia" w:hAnsi="Georgia"/>
                <w:i/>
                <w:sz w:val="16"/>
                <w:szCs w:val="16"/>
              </w:rPr>
              <w:tab/>
            </w:r>
            <w:r w:rsidRPr="00A23196">
              <w:rPr>
                <w:rFonts w:ascii="Georgia" w:hAnsi="Georgia"/>
                <w:i/>
                <w:sz w:val="16"/>
                <w:szCs w:val="16"/>
              </w:rPr>
              <w:tab/>
            </w:r>
            <w:r w:rsidRPr="00A23196">
              <w:rPr>
                <w:rFonts w:ascii="Georgia" w:hAnsi="Georgia"/>
                <w:i/>
                <w:sz w:val="16"/>
                <w:szCs w:val="16"/>
              </w:rPr>
              <w:tab/>
            </w:r>
            <w:r w:rsidRPr="005C1CEE">
              <w:rPr>
                <w:rFonts w:ascii="Georgia" w:hAnsi="Georgia"/>
                <w:i/>
                <w:sz w:val="16"/>
                <w:szCs w:val="16"/>
              </w:rPr>
              <w:t xml:space="preserve">           </w:t>
            </w:r>
            <w:r w:rsidRPr="00A23196">
              <w:rPr>
                <w:rFonts w:ascii="Georgia" w:hAnsi="Georgia"/>
                <w:i/>
                <w:sz w:val="16"/>
                <w:szCs w:val="16"/>
              </w:rPr>
              <w:t>(подпись)</w:t>
            </w:r>
            <w:r w:rsidRPr="00094BF5">
              <w:rPr>
                <w:rFonts w:ascii="Georgia" w:hAnsi="Georgia"/>
                <w:i/>
                <w:sz w:val="16"/>
                <w:szCs w:val="16"/>
              </w:rPr>
              <w:tab/>
            </w:r>
            <w:r w:rsidRPr="00A23196">
              <w:rPr>
                <w:rFonts w:ascii="Georgia" w:hAnsi="Georgia"/>
                <w:i/>
                <w:sz w:val="16"/>
                <w:szCs w:val="16"/>
              </w:rPr>
              <w:tab/>
              <w:t>(И.О. Фамилия)</w:t>
            </w:r>
          </w:p>
        </w:tc>
      </w:tr>
    </w:tbl>
    <w:p w:rsidR="005C1CEE" w:rsidRDefault="005C1CEE" w:rsidP="00FF0BE1">
      <w:pPr>
        <w:pStyle w:val="ac"/>
        <w:rPr>
          <w:u w:val="single"/>
        </w:rPr>
        <w:sectPr w:rsidR="005C1CEE" w:rsidSect="005C1CEE">
          <w:footerReference w:type="default" r:id="rId15"/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336CB0" w:rsidRDefault="00336CB0" w:rsidP="006A1B3A">
      <w:pPr>
        <w:spacing w:line="360" w:lineRule="auto"/>
        <w:ind w:left="540"/>
        <w:rPr>
          <w:rFonts w:ascii="Georgia" w:hAnsi="Georgia"/>
          <w:i/>
          <w:sz w:val="16"/>
          <w:szCs w:val="16"/>
        </w:rPr>
      </w:pPr>
    </w:p>
    <w:p w:rsidR="00877F0C" w:rsidRDefault="00877F0C" w:rsidP="006A1B3A">
      <w:pPr>
        <w:spacing w:line="360" w:lineRule="auto"/>
        <w:ind w:left="540"/>
        <w:rPr>
          <w:rFonts w:ascii="Georgia" w:hAnsi="Georgia"/>
          <w:i/>
          <w:sz w:val="16"/>
          <w:szCs w:val="16"/>
        </w:rPr>
      </w:pP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220"/>
        <w:gridCol w:w="1620"/>
      </w:tblGrid>
      <w:tr w:rsidR="006A1B3A" w:rsidTr="006923D9">
        <w:tc>
          <w:tcPr>
            <w:tcW w:w="828" w:type="dxa"/>
          </w:tcPr>
          <w:p w:rsidR="006A1B3A" w:rsidRDefault="006A1B3A" w:rsidP="006923D9">
            <w:pPr>
              <w:jc w:val="center"/>
              <w:rPr>
                <w:b/>
                <w:sz w:val="18"/>
              </w:rPr>
            </w:pPr>
            <w:r>
              <w:lastRenderedPageBreak/>
              <w:br w:type="page"/>
            </w:r>
          </w:p>
          <w:p w:rsidR="006A1B3A" w:rsidRDefault="006A1B3A" w:rsidP="006923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5220" w:type="dxa"/>
          </w:tcPr>
          <w:p w:rsidR="006A1B3A" w:rsidRDefault="006A1B3A" w:rsidP="006923D9">
            <w:pPr>
              <w:jc w:val="center"/>
              <w:rPr>
                <w:b/>
                <w:sz w:val="18"/>
              </w:rPr>
            </w:pPr>
          </w:p>
          <w:p w:rsidR="006A1B3A" w:rsidRDefault="006A1B3A" w:rsidP="006923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 работы</w:t>
            </w:r>
          </w:p>
        </w:tc>
        <w:tc>
          <w:tcPr>
            <w:tcW w:w="1620" w:type="dxa"/>
          </w:tcPr>
          <w:p w:rsidR="006A1B3A" w:rsidRDefault="006A1B3A" w:rsidP="006923D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 руководителя от организации</w:t>
            </w:r>
          </w:p>
        </w:tc>
      </w:tr>
      <w:tr w:rsidR="006A1B3A" w:rsidTr="00A230B3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</w:tr>
      <w:tr w:rsidR="006A1B3A" w:rsidTr="00A230B3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</w:tr>
      <w:tr w:rsidR="006A1B3A" w:rsidTr="00A230B3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</w:tr>
      <w:tr w:rsidR="006A1B3A" w:rsidTr="00A230B3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</w:tr>
      <w:tr w:rsidR="006A1B3A" w:rsidTr="00A230B3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</w:tr>
      <w:tr w:rsidR="006A1B3A" w:rsidTr="00A230B3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A1B3A" w:rsidRDefault="006A1B3A" w:rsidP="006923D9">
            <w:pPr>
              <w:jc w:val="both"/>
              <w:rPr>
                <w:b/>
              </w:rPr>
            </w:pPr>
          </w:p>
        </w:tc>
      </w:tr>
      <w:tr w:rsidR="00A230B3" w:rsidTr="003B6288">
        <w:trPr>
          <w:cantSplit/>
          <w:trHeight w:val="626"/>
        </w:trPr>
        <w:tc>
          <w:tcPr>
            <w:tcW w:w="828" w:type="dxa"/>
            <w:tcBorders>
              <w:bottom w:val="single" w:sz="4" w:space="0" w:color="auto"/>
            </w:tcBorders>
          </w:tcPr>
          <w:p w:rsidR="00A230B3" w:rsidRDefault="00A230B3" w:rsidP="00877F0C">
            <w:pPr>
              <w:jc w:val="center"/>
              <w:rPr>
                <w:b/>
                <w:sz w:val="18"/>
              </w:rPr>
            </w:pPr>
            <w:r>
              <w:br w:type="page"/>
            </w:r>
          </w:p>
          <w:p w:rsidR="00A230B3" w:rsidRDefault="00A230B3" w:rsidP="00877F0C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A230B3" w:rsidRDefault="00A230B3" w:rsidP="00877F0C">
            <w:pPr>
              <w:jc w:val="center"/>
              <w:rPr>
                <w:b/>
                <w:sz w:val="18"/>
              </w:rPr>
            </w:pPr>
          </w:p>
          <w:p w:rsidR="00A230B3" w:rsidRDefault="00A230B3" w:rsidP="00877F0C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Содержание работы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230B3" w:rsidRDefault="00A230B3" w:rsidP="00877F0C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Подпись руководителя от организации</w:t>
            </w:r>
          </w:p>
        </w:tc>
      </w:tr>
      <w:tr w:rsidR="00A230B3" w:rsidTr="003B6288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A230B3" w:rsidRDefault="00A230B3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A230B3" w:rsidRDefault="00A230B3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230B3" w:rsidRDefault="00A230B3" w:rsidP="006923D9">
            <w:pPr>
              <w:jc w:val="both"/>
              <w:rPr>
                <w:b/>
              </w:rPr>
            </w:pPr>
          </w:p>
        </w:tc>
      </w:tr>
      <w:tr w:rsidR="003B6288" w:rsidTr="003B6288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</w:tr>
      <w:tr w:rsidR="003B6288" w:rsidTr="003B6288">
        <w:trPr>
          <w:cantSplit/>
          <w:trHeight w:val="1253"/>
        </w:trPr>
        <w:tc>
          <w:tcPr>
            <w:tcW w:w="828" w:type="dxa"/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</w:tr>
      <w:tr w:rsidR="003B6288" w:rsidTr="003B6288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</w:tr>
      <w:tr w:rsidR="003B6288" w:rsidTr="003B6288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</w:tr>
      <w:tr w:rsidR="003B6288" w:rsidTr="003B6288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</w:tr>
      <w:tr w:rsidR="003B6288" w:rsidTr="003B6288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3B6288" w:rsidRDefault="003B6288" w:rsidP="001757A1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  <w:sz w:val="18"/>
              </w:rPr>
              <w:t>Дата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6288" w:rsidRDefault="003B6288" w:rsidP="001757A1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Содержание работы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6288" w:rsidRDefault="003B6288" w:rsidP="001757A1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Подпись руководителя от организации</w:t>
            </w:r>
          </w:p>
        </w:tc>
      </w:tr>
      <w:tr w:rsidR="003B6288" w:rsidTr="003B6288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</w:tr>
      <w:tr w:rsidR="003B6288" w:rsidTr="00A230B3">
        <w:trPr>
          <w:cantSplit/>
          <w:trHeight w:val="1136"/>
        </w:trPr>
        <w:tc>
          <w:tcPr>
            <w:tcW w:w="828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both"/>
              <w:rPr>
                <w:b/>
              </w:rPr>
            </w:pPr>
          </w:p>
        </w:tc>
      </w:tr>
      <w:tr w:rsidR="003B6288" w:rsidTr="006923D9">
        <w:trPr>
          <w:cantSplit/>
          <w:trHeight w:val="1028"/>
        </w:trPr>
        <w:tc>
          <w:tcPr>
            <w:tcW w:w="828" w:type="dxa"/>
            <w:tcBorders>
              <w:bottom w:val="single" w:sz="4" w:space="0" w:color="auto"/>
            </w:tcBorders>
          </w:tcPr>
          <w:p w:rsidR="003B6288" w:rsidRDefault="003B6288" w:rsidP="00A230B3">
            <w:pPr>
              <w:jc w:val="center"/>
              <w:rPr>
                <w:b/>
                <w:sz w:val="18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center"/>
              <w:rPr>
                <w:b/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6288" w:rsidRDefault="003B6288" w:rsidP="006923D9">
            <w:pPr>
              <w:jc w:val="center"/>
              <w:rPr>
                <w:b/>
                <w:sz w:val="18"/>
              </w:rPr>
            </w:pPr>
          </w:p>
        </w:tc>
      </w:tr>
      <w:tr w:rsidR="003B6288" w:rsidTr="006923D9">
        <w:trPr>
          <w:cantSplit/>
          <w:trHeight w:val="1253"/>
        </w:trPr>
        <w:tc>
          <w:tcPr>
            <w:tcW w:w="828" w:type="dxa"/>
            <w:tcBorders>
              <w:bottom w:val="single" w:sz="4" w:space="0" w:color="auto"/>
            </w:tcBorders>
          </w:tcPr>
          <w:p w:rsidR="003B6288" w:rsidRDefault="003B6288" w:rsidP="006A1B3A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6288" w:rsidRDefault="003B6288" w:rsidP="006A1B3A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B6288" w:rsidRDefault="003B6288" w:rsidP="006A1B3A">
            <w:pPr>
              <w:jc w:val="both"/>
              <w:rPr>
                <w:b/>
              </w:rPr>
            </w:pPr>
          </w:p>
        </w:tc>
      </w:tr>
      <w:tr w:rsidR="003B6288" w:rsidTr="00B33E2A">
        <w:trPr>
          <w:cantSplit/>
          <w:trHeight w:val="938"/>
        </w:trPr>
        <w:tc>
          <w:tcPr>
            <w:tcW w:w="828" w:type="dxa"/>
          </w:tcPr>
          <w:p w:rsidR="003B6288" w:rsidRDefault="003B6288" w:rsidP="006A1B3A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3B6288" w:rsidRDefault="003B6288" w:rsidP="006A1B3A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3B6288" w:rsidRDefault="003B6288" w:rsidP="006A1B3A">
            <w:pPr>
              <w:jc w:val="both"/>
              <w:rPr>
                <w:b/>
              </w:rPr>
            </w:pPr>
          </w:p>
        </w:tc>
      </w:tr>
      <w:tr w:rsidR="00B33E2A" w:rsidTr="00B33E2A">
        <w:trPr>
          <w:cantSplit/>
          <w:trHeight w:val="979"/>
        </w:trPr>
        <w:tc>
          <w:tcPr>
            <w:tcW w:w="828" w:type="dxa"/>
            <w:tcBorders>
              <w:bottom w:val="single" w:sz="4" w:space="0" w:color="auto"/>
            </w:tcBorders>
          </w:tcPr>
          <w:p w:rsidR="00B33E2A" w:rsidRDefault="00B33E2A" w:rsidP="006A1B3A">
            <w:pPr>
              <w:jc w:val="both"/>
              <w:rPr>
                <w:b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33E2A" w:rsidRDefault="00B33E2A" w:rsidP="006A1B3A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33E2A" w:rsidRDefault="00B33E2A" w:rsidP="006A1B3A">
            <w:pPr>
              <w:jc w:val="both"/>
              <w:rPr>
                <w:b/>
              </w:rPr>
            </w:pPr>
          </w:p>
        </w:tc>
      </w:tr>
    </w:tbl>
    <w:p w:rsidR="006A1B3A" w:rsidRDefault="006A1B3A" w:rsidP="006A1B3A">
      <w:pPr>
        <w:rPr>
          <w:sz w:val="20"/>
          <w:szCs w:val="20"/>
        </w:rPr>
      </w:pPr>
    </w:p>
    <w:p w:rsidR="006A1B3A" w:rsidRPr="00A23196" w:rsidRDefault="006A1B3A" w:rsidP="006A1B3A">
      <w:pPr>
        <w:spacing w:line="36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Отчет</w:t>
      </w:r>
      <w:r w:rsidR="00214C61">
        <w:rPr>
          <w:rFonts w:ascii="Georgia" w:hAnsi="Georgia"/>
          <w:b/>
          <w:i/>
          <w:sz w:val="20"/>
          <w:szCs w:val="20"/>
        </w:rPr>
        <w:t xml:space="preserve"> по</w:t>
      </w:r>
      <w:r w:rsidRPr="00A23196">
        <w:rPr>
          <w:rFonts w:ascii="Georgia" w:hAnsi="Georgia"/>
          <w:b/>
          <w:i/>
          <w:sz w:val="20"/>
          <w:szCs w:val="20"/>
        </w:rPr>
        <w:t xml:space="preserve"> практике</w:t>
      </w:r>
    </w:p>
    <w:p w:rsidR="006A1B3A" w:rsidRPr="00A23196" w:rsidRDefault="006A1B3A" w:rsidP="006A1B3A">
      <w:pPr>
        <w:spacing w:line="360" w:lineRule="auto"/>
        <w:ind w:firstLine="708"/>
        <w:rPr>
          <w:sz w:val="20"/>
          <w:szCs w:val="20"/>
        </w:rPr>
      </w:pPr>
      <w:r w:rsidRPr="00A23196">
        <w:rPr>
          <w:sz w:val="20"/>
          <w:szCs w:val="20"/>
        </w:rPr>
        <w:t>Я, ________________________________________________________________</w:t>
      </w:r>
    </w:p>
    <w:p w:rsidR="006A1B3A" w:rsidRPr="00696C1A" w:rsidRDefault="006A1B3A" w:rsidP="006A1B3A">
      <w:pPr>
        <w:spacing w:line="360" w:lineRule="auto"/>
        <w:ind w:firstLine="708"/>
        <w:rPr>
          <w:sz w:val="16"/>
          <w:szCs w:val="16"/>
        </w:rPr>
      </w:pPr>
      <w:r w:rsidRPr="00696C1A">
        <w:rPr>
          <w:sz w:val="16"/>
          <w:szCs w:val="16"/>
        </w:rPr>
        <w:tab/>
      </w:r>
      <w:r w:rsidRPr="00696C1A">
        <w:rPr>
          <w:sz w:val="16"/>
          <w:szCs w:val="16"/>
        </w:rPr>
        <w:tab/>
      </w:r>
      <w:r w:rsidRPr="00696C1A">
        <w:rPr>
          <w:sz w:val="16"/>
          <w:szCs w:val="16"/>
        </w:rPr>
        <w:tab/>
        <w:t>(Ф.И.О. полностью практиканта)</w:t>
      </w:r>
    </w:p>
    <w:p w:rsidR="006A1B3A" w:rsidRDefault="006A1B3A" w:rsidP="006A1B3A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A23196">
        <w:rPr>
          <w:sz w:val="20"/>
          <w:szCs w:val="20"/>
        </w:rPr>
        <w:t>проходил</w:t>
      </w:r>
      <w:r w:rsidR="00214C61">
        <w:rPr>
          <w:sz w:val="20"/>
          <w:szCs w:val="20"/>
        </w:rPr>
        <w:t xml:space="preserve"> (а) </w:t>
      </w:r>
      <w:r w:rsidRPr="00A23196">
        <w:rPr>
          <w:sz w:val="20"/>
          <w:szCs w:val="20"/>
        </w:rPr>
        <w:t xml:space="preserve"> практику в _____________________________________</w:t>
      </w:r>
    </w:p>
    <w:p w:rsidR="00214C61" w:rsidRPr="00A23196" w:rsidRDefault="00214C61" w:rsidP="006A1B3A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:rsidR="006A1B3A" w:rsidRDefault="006A1B3A" w:rsidP="006A1B3A">
      <w:pPr>
        <w:spacing w:line="360" w:lineRule="auto"/>
        <w:rPr>
          <w:sz w:val="16"/>
          <w:szCs w:val="16"/>
        </w:rPr>
      </w:pPr>
      <w:r w:rsidRPr="00A23196">
        <w:rPr>
          <w:sz w:val="20"/>
          <w:szCs w:val="20"/>
        </w:rPr>
        <w:tab/>
      </w:r>
      <w:r w:rsidRPr="00A23196">
        <w:rPr>
          <w:sz w:val="20"/>
          <w:szCs w:val="20"/>
        </w:rPr>
        <w:tab/>
        <w:t>(</w:t>
      </w:r>
      <w:r w:rsidRPr="00696C1A">
        <w:rPr>
          <w:sz w:val="16"/>
          <w:szCs w:val="16"/>
        </w:rPr>
        <w:t>название организации, в которой проходили практику)</w:t>
      </w:r>
    </w:p>
    <w:p w:rsidR="00214C61" w:rsidRDefault="00214C61" w:rsidP="006A1B3A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по Профессиональному модлю</w:t>
      </w:r>
      <w:r w:rsidR="00C33FDF">
        <w:rPr>
          <w:sz w:val="16"/>
          <w:szCs w:val="16"/>
        </w:rPr>
        <w:t>___________________________________________________________________</w:t>
      </w:r>
    </w:p>
    <w:p w:rsidR="00C33FDF" w:rsidRPr="00696C1A" w:rsidRDefault="00C33FDF" w:rsidP="006A1B3A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(№ и название ПМ)</w:t>
      </w:r>
    </w:p>
    <w:p w:rsidR="006A1B3A" w:rsidRPr="00A23196" w:rsidRDefault="006A1B3A" w:rsidP="006A1B3A">
      <w:pPr>
        <w:spacing w:line="360" w:lineRule="auto"/>
        <w:rPr>
          <w:sz w:val="20"/>
          <w:szCs w:val="20"/>
        </w:rPr>
      </w:pPr>
      <w:r w:rsidRPr="00A23196">
        <w:rPr>
          <w:sz w:val="20"/>
          <w:szCs w:val="20"/>
        </w:rPr>
        <w:t>с «_____»__________</w:t>
      </w:r>
      <w:r>
        <w:rPr>
          <w:sz w:val="20"/>
          <w:szCs w:val="20"/>
        </w:rPr>
        <w:t>__</w:t>
      </w:r>
      <w:r w:rsidRPr="00A23196">
        <w:rPr>
          <w:sz w:val="20"/>
          <w:szCs w:val="20"/>
        </w:rPr>
        <w:t xml:space="preserve">______ 20___ г. </w:t>
      </w:r>
      <w:r w:rsidR="00336CB0" w:rsidRPr="00A23196">
        <w:rPr>
          <w:sz w:val="20"/>
          <w:szCs w:val="20"/>
        </w:rPr>
        <w:t>П</w:t>
      </w:r>
      <w:r w:rsidRPr="00A23196">
        <w:rPr>
          <w:sz w:val="20"/>
          <w:szCs w:val="20"/>
        </w:rPr>
        <w:t>о «_____» _____________________ 20___г.</w:t>
      </w:r>
      <w:r w:rsidR="001757A1">
        <w:rPr>
          <w:sz w:val="20"/>
          <w:szCs w:val="20"/>
        </w:rPr>
        <w:t xml:space="preserve">   </w:t>
      </w:r>
      <w:r w:rsidRPr="00A23196">
        <w:rPr>
          <w:sz w:val="20"/>
          <w:szCs w:val="20"/>
        </w:rPr>
        <w:t xml:space="preserve"> </w:t>
      </w:r>
      <w:r w:rsidR="00336CB0" w:rsidRPr="00A23196">
        <w:rPr>
          <w:sz w:val="20"/>
          <w:szCs w:val="20"/>
        </w:rPr>
        <w:t>В</w:t>
      </w:r>
      <w:r w:rsidRPr="00A23196">
        <w:rPr>
          <w:sz w:val="20"/>
          <w:szCs w:val="20"/>
        </w:rPr>
        <w:t xml:space="preserve"> _________________________________________________________________________</w:t>
      </w:r>
    </w:p>
    <w:p w:rsidR="006A1B3A" w:rsidRPr="00696C1A" w:rsidRDefault="006A1B3A" w:rsidP="006A1B3A">
      <w:pPr>
        <w:spacing w:line="360" w:lineRule="auto"/>
        <w:rPr>
          <w:sz w:val="16"/>
          <w:szCs w:val="16"/>
        </w:rPr>
      </w:pPr>
      <w:r w:rsidRPr="00A23196">
        <w:rPr>
          <w:sz w:val="20"/>
          <w:szCs w:val="20"/>
        </w:rPr>
        <w:tab/>
      </w:r>
      <w:r w:rsidRPr="00A23196">
        <w:rPr>
          <w:sz w:val="20"/>
          <w:szCs w:val="20"/>
        </w:rPr>
        <w:tab/>
      </w:r>
      <w:r w:rsidRPr="00696C1A">
        <w:rPr>
          <w:sz w:val="16"/>
          <w:szCs w:val="16"/>
        </w:rPr>
        <w:t>(название отдела, в котором проходили практику)</w:t>
      </w:r>
    </w:p>
    <w:p w:rsidR="006A1B3A" w:rsidRPr="00A23196" w:rsidRDefault="006A1B3A" w:rsidP="006A1B3A">
      <w:pPr>
        <w:spacing w:line="360" w:lineRule="auto"/>
        <w:rPr>
          <w:sz w:val="20"/>
          <w:szCs w:val="20"/>
        </w:rPr>
      </w:pPr>
      <w:r w:rsidRPr="00A23196">
        <w:rPr>
          <w:sz w:val="20"/>
          <w:szCs w:val="20"/>
        </w:rPr>
        <w:t>под руководством _________________________________________________________,</w:t>
      </w:r>
    </w:p>
    <w:p w:rsidR="006A1B3A" w:rsidRPr="00696C1A" w:rsidRDefault="006A1B3A" w:rsidP="006A1B3A">
      <w:pPr>
        <w:spacing w:line="360" w:lineRule="auto"/>
        <w:rPr>
          <w:sz w:val="16"/>
          <w:szCs w:val="16"/>
        </w:rPr>
      </w:pPr>
      <w:r w:rsidRPr="00A23196">
        <w:rPr>
          <w:sz w:val="20"/>
          <w:szCs w:val="20"/>
        </w:rPr>
        <w:tab/>
      </w:r>
      <w:r w:rsidRPr="00A23196">
        <w:rPr>
          <w:sz w:val="20"/>
          <w:szCs w:val="20"/>
        </w:rPr>
        <w:tab/>
      </w:r>
      <w:r w:rsidRPr="00A23196">
        <w:rPr>
          <w:sz w:val="20"/>
          <w:szCs w:val="20"/>
        </w:rPr>
        <w:tab/>
      </w:r>
      <w:r w:rsidRPr="00696C1A">
        <w:rPr>
          <w:sz w:val="16"/>
          <w:szCs w:val="16"/>
        </w:rPr>
        <w:t>(Ф.И.О. полностью руководителя практики)</w:t>
      </w:r>
    </w:p>
    <w:p w:rsidR="006A1B3A" w:rsidRPr="00A23196" w:rsidRDefault="006A1B3A" w:rsidP="006A1B3A">
      <w:pPr>
        <w:spacing w:line="360" w:lineRule="auto"/>
        <w:rPr>
          <w:sz w:val="20"/>
          <w:szCs w:val="20"/>
        </w:rPr>
      </w:pPr>
      <w:r w:rsidRPr="00A23196">
        <w:rPr>
          <w:sz w:val="20"/>
          <w:szCs w:val="20"/>
        </w:rPr>
        <w:t>занимающего должность ___________________________________________________.</w:t>
      </w:r>
    </w:p>
    <w:p w:rsidR="006A1B3A" w:rsidRDefault="006A1B3A" w:rsidP="006A1B3A">
      <w:pPr>
        <w:pStyle w:val="ac"/>
        <w:rPr>
          <w:u w:val="single"/>
        </w:rPr>
      </w:pPr>
      <w:r w:rsidRPr="00A23196">
        <w:rPr>
          <w:sz w:val="20"/>
          <w:szCs w:val="20"/>
        </w:rPr>
        <w:t>Описание организации, ее целей и задач, видов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</w:t>
      </w:r>
      <w:r w:rsidRPr="00A23196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6A1B3A" w:rsidRPr="00E124BE" w:rsidRDefault="006A1B3A" w:rsidP="006A1B3A">
      <w:pPr>
        <w:pStyle w:val="ac"/>
        <w:jc w:val="left"/>
        <w:rPr>
          <w:u w:val="single"/>
        </w:rPr>
        <w:sectPr w:rsidR="006A1B3A" w:rsidRPr="00E124BE" w:rsidSect="005C1CEE">
          <w:type w:val="continuous"/>
          <w:pgSz w:w="16838" w:h="11906" w:orient="landscape"/>
          <w:pgMar w:top="1701" w:right="567" w:bottom="851" w:left="567" w:header="709" w:footer="709" w:gutter="0"/>
          <w:cols w:num="2" w:space="708"/>
          <w:docGrid w:linePitch="360"/>
        </w:sectPr>
      </w:pPr>
    </w:p>
    <w:p w:rsidR="00E83AFA" w:rsidRPr="00877F0C" w:rsidRDefault="00877F0C" w:rsidP="00877F0C">
      <w:pPr>
        <w:pStyle w:val="2"/>
        <w:numPr>
          <w:ilvl w:val="0"/>
          <w:numId w:val="0"/>
        </w:numPr>
        <w:tabs>
          <w:tab w:val="left" w:pos="851"/>
          <w:tab w:val="left" w:pos="1134"/>
          <w:tab w:val="left" w:pos="1276"/>
        </w:tabs>
        <w:spacing w:after="60"/>
        <w:ind w:left="567"/>
        <w:jc w:val="both"/>
        <w:rPr>
          <w:rFonts w:cs="Times New Roman"/>
        </w:rPr>
      </w:pPr>
      <w:bookmarkStart w:id="29" w:name="_Toc380416013"/>
      <w:r w:rsidRPr="00877F0C">
        <w:rPr>
          <w:rFonts w:cs="Times New Roman"/>
        </w:rPr>
        <w:lastRenderedPageBreak/>
        <w:t>Приложение 2. Отзыв-характеристика о прохождении практики</w:t>
      </w:r>
      <w:bookmarkEnd w:id="29"/>
      <w:r w:rsidRPr="00877F0C">
        <w:rPr>
          <w:rFonts w:cs="Times New Roman"/>
        </w:rPr>
        <w:t xml:space="preserve"> </w:t>
      </w:r>
    </w:p>
    <w:p w:rsidR="003B6288" w:rsidRPr="003B6288" w:rsidRDefault="003B6288" w:rsidP="003B6288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B6288">
        <w:rPr>
          <w:rFonts w:eastAsia="Calibri"/>
          <w:b/>
          <w:sz w:val="28"/>
          <w:szCs w:val="28"/>
          <w:lang w:eastAsia="en-US"/>
        </w:rPr>
        <w:t>Отзыв-характеристика о прохождении практики</w:t>
      </w:r>
    </w:p>
    <w:p w:rsidR="00214C61" w:rsidRPr="003B6288" w:rsidRDefault="00214C61" w:rsidP="00214C61">
      <w:pPr>
        <w:spacing w:after="200" w:line="276" w:lineRule="auto"/>
        <w:ind w:right="141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Студент____________________________________________________________________</w:t>
      </w:r>
    </w:p>
    <w:p w:rsidR="00214C61" w:rsidRDefault="00214C61" w:rsidP="00214C61">
      <w:pPr>
        <w:spacing w:after="200" w:line="276" w:lineRule="auto"/>
        <w:ind w:right="141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Группа_______________</w:t>
      </w:r>
      <w:r>
        <w:rPr>
          <w:rFonts w:eastAsia="Calibri"/>
          <w:b/>
          <w:lang w:eastAsia="en-US"/>
        </w:rPr>
        <w:t xml:space="preserve"> </w:t>
      </w:r>
    </w:p>
    <w:p w:rsidR="00214C61" w:rsidRPr="003B6288" w:rsidRDefault="00214C61" w:rsidP="00214C61">
      <w:pPr>
        <w:spacing w:after="200" w:line="276" w:lineRule="auto"/>
        <w:ind w:right="141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Специал</w:t>
      </w:r>
      <w:r>
        <w:rPr>
          <w:rFonts w:eastAsia="Calibri"/>
          <w:b/>
          <w:lang w:eastAsia="en-US"/>
        </w:rPr>
        <w:t>ьность</w:t>
      </w:r>
      <w:r w:rsidRPr="003B6288">
        <w:rPr>
          <w:rFonts w:eastAsia="Calibri"/>
          <w:b/>
          <w:lang w:eastAsia="en-US"/>
        </w:rPr>
        <w:t>________________________________________________________</w:t>
      </w:r>
    </w:p>
    <w:p w:rsidR="003B6288" w:rsidRPr="003B6288" w:rsidRDefault="003B6288" w:rsidP="003B6288">
      <w:pPr>
        <w:spacing w:after="200" w:line="276" w:lineRule="auto"/>
        <w:rPr>
          <w:rFonts w:eastAsia="Calibri"/>
          <w:lang w:eastAsia="en-US"/>
        </w:rPr>
      </w:pPr>
      <w:r w:rsidRPr="003B6288">
        <w:rPr>
          <w:rFonts w:eastAsia="Calibri"/>
          <w:b/>
          <w:lang w:eastAsia="en-US"/>
        </w:rPr>
        <w:t>прох</w:t>
      </w:r>
      <w:r>
        <w:rPr>
          <w:rFonts w:eastAsia="Calibri"/>
          <w:b/>
          <w:lang w:eastAsia="en-US"/>
        </w:rPr>
        <w:t xml:space="preserve">одил </w:t>
      </w:r>
      <w:r w:rsidR="00214C61">
        <w:rPr>
          <w:rFonts w:eastAsia="Calibri"/>
          <w:b/>
          <w:lang w:eastAsia="en-US"/>
        </w:rPr>
        <w:t xml:space="preserve">учебную, </w:t>
      </w:r>
      <w:r w:rsidRPr="003B6288">
        <w:rPr>
          <w:rFonts w:eastAsia="Calibri"/>
          <w:b/>
          <w:lang w:eastAsia="en-US"/>
        </w:rPr>
        <w:t xml:space="preserve"> производственную, преддипломную практику, стажировку </w:t>
      </w:r>
      <w:r w:rsidRPr="003B6288">
        <w:rPr>
          <w:rFonts w:eastAsia="Calibri"/>
          <w:lang w:eastAsia="en-US"/>
        </w:rPr>
        <w:t>(нужное подчеркнуть)</w:t>
      </w:r>
    </w:p>
    <w:p w:rsidR="003B6288" w:rsidRPr="003B6288" w:rsidRDefault="003B6288" w:rsidP="003B6288">
      <w:pPr>
        <w:spacing w:after="200"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С__________20</w:t>
      </w:r>
      <w:r w:rsidR="001757A1">
        <w:rPr>
          <w:rFonts w:eastAsia="Calibri"/>
          <w:b/>
          <w:lang w:eastAsia="en-US"/>
        </w:rPr>
        <w:t>__</w:t>
      </w:r>
      <w:r w:rsidRPr="003B6288">
        <w:rPr>
          <w:rFonts w:eastAsia="Calibri"/>
          <w:b/>
          <w:lang w:eastAsia="en-US"/>
        </w:rPr>
        <w:t xml:space="preserve">  г. по __________20</w:t>
      </w:r>
      <w:r w:rsidR="001757A1">
        <w:rPr>
          <w:rFonts w:eastAsia="Calibri"/>
          <w:b/>
          <w:lang w:eastAsia="en-US"/>
        </w:rPr>
        <w:t xml:space="preserve">__ </w:t>
      </w:r>
      <w:r w:rsidRPr="003B6288">
        <w:rPr>
          <w:rFonts w:eastAsia="Calibri"/>
          <w:b/>
          <w:lang w:eastAsia="en-US"/>
        </w:rPr>
        <w:t>г.</w:t>
      </w:r>
    </w:p>
    <w:p w:rsidR="003B6288" w:rsidRPr="003B6288" w:rsidRDefault="003B6288" w:rsidP="003B6288">
      <w:pPr>
        <w:spacing w:after="200"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В______________________________________________________________________________________________________________________________________________________________________________________________________________________________________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288" w:rsidRPr="003B6288" w:rsidRDefault="003B6288" w:rsidP="003B6288">
      <w:pPr>
        <w:spacing w:after="200" w:line="276" w:lineRule="auto"/>
        <w:rPr>
          <w:rFonts w:eastAsia="Calibri"/>
          <w:lang w:eastAsia="en-US"/>
        </w:rPr>
      </w:pPr>
      <w:r w:rsidRPr="003B6288">
        <w:rPr>
          <w:rFonts w:eastAsia="Calibri"/>
          <w:b/>
          <w:lang w:eastAsia="en-US"/>
        </w:rPr>
        <w:t xml:space="preserve"> Оценка степени </w:t>
      </w:r>
      <w:r w:rsidR="00336CB0">
        <w:rPr>
          <w:rFonts w:eastAsia="Calibri"/>
          <w:b/>
          <w:lang w:eastAsia="en-US"/>
        </w:rPr>
        <w:t xml:space="preserve"> выраженности следующих качеств</w:t>
      </w:r>
      <w:r w:rsidRPr="003B6288">
        <w:rPr>
          <w:rFonts w:eastAsia="Calibri"/>
          <w:b/>
          <w:lang w:eastAsia="en-US"/>
        </w:rPr>
        <w:t xml:space="preserve"> практиканта (</w:t>
      </w:r>
      <w:r w:rsidRPr="003B6288">
        <w:rPr>
          <w:rFonts w:eastAsia="Calibri"/>
          <w:lang w:eastAsia="en-US"/>
        </w:rPr>
        <w:t>обведите  цифру, соответствующую степени выраженности оцениваемого качества)</w:t>
      </w:r>
      <w:r w:rsidR="00336CB0">
        <w:rPr>
          <w:rFonts w:eastAsia="Calibri"/>
          <w:lang w:eastAsia="en-US"/>
        </w:rPr>
        <w:t>:</w:t>
      </w:r>
    </w:p>
    <w:p w:rsidR="003B6288" w:rsidRPr="003B6288" w:rsidRDefault="003B6288" w:rsidP="003B6288">
      <w:pPr>
        <w:spacing w:after="200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>5-качество выражено максимально</w:t>
      </w:r>
      <w:r w:rsidR="00336CB0">
        <w:rPr>
          <w:rFonts w:eastAsia="Calibri"/>
          <w:lang w:eastAsia="en-US"/>
        </w:rPr>
        <w:t>;</w:t>
      </w:r>
    </w:p>
    <w:p w:rsidR="003B6288" w:rsidRPr="003B6288" w:rsidRDefault="003B6288" w:rsidP="003B6288">
      <w:pPr>
        <w:spacing w:after="200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>4-качество выражено хорошо</w:t>
      </w:r>
      <w:r w:rsidR="00336CB0">
        <w:rPr>
          <w:rFonts w:eastAsia="Calibri"/>
          <w:lang w:eastAsia="en-US"/>
        </w:rPr>
        <w:t>;</w:t>
      </w:r>
    </w:p>
    <w:p w:rsidR="003B6288" w:rsidRPr="003B6288" w:rsidRDefault="003B6288" w:rsidP="003B6288">
      <w:pPr>
        <w:spacing w:after="200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>3-качество выражено на среднем уровне</w:t>
      </w:r>
      <w:r w:rsidR="00336CB0">
        <w:rPr>
          <w:rFonts w:eastAsia="Calibri"/>
          <w:lang w:eastAsia="en-US"/>
        </w:rPr>
        <w:t>;</w:t>
      </w:r>
    </w:p>
    <w:p w:rsidR="003B6288" w:rsidRPr="003B6288" w:rsidRDefault="003B6288" w:rsidP="003B6288">
      <w:pPr>
        <w:spacing w:after="200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>2</w:t>
      </w:r>
      <w:r w:rsidR="00336CB0">
        <w:rPr>
          <w:rFonts w:eastAsia="Calibri"/>
          <w:lang w:eastAsia="en-US"/>
        </w:rPr>
        <w:t>-</w:t>
      </w:r>
      <w:r w:rsidRPr="003B6288">
        <w:rPr>
          <w:rFonts w:eastAsia="Calibri"/>
          <w:lang w:eastAsia="en-US"/>
        </w:rPr>
        <w:t>качество выражено ниже среднего</w:t>
      </w:r>
      <w:r w:rsidR="00336CB0">
        <w:rPr>
          <w:rFonts w:eastAsia="Calibri"/>
          <w:lang w:eastAsia="en-US"/>
        </w:rPr>
        <w:t>;</w:t>
      </w:r>
    </w:p>
    <w:p w:rsidR="003B6288" w:rsidRPr="003B6288" w:rsidRDefault="003B6288" w:rsidP="003B6288">
      <w:pPr>
        <w:spacing w:after="200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>1-качество выражено слабо или практически отсутствует</w:t>
      </w:r>
      <w:r w:rsidR="00336CB0">
        <w:rPr>
          <w:rFonts w:eastAsia="Calibri"/>
          <w:lang w:eastAsia="en-US"/>
        </w:rPr>
        <w:t>.</w:t>
      </w:r>
    </w:p>
    <w:p w:rsidR="003B6288" w:rsidRPr="003B6288" w:rsidRDefault="003B6288" w:rsidP="003B6288">
      <w:pPr>
        <w:spacing w:after="200" w:line="240" w:lineRule="exact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850"/>
        <w:gridCol w:w="851"/>
        <w:gridCol w:w="850"/>
        <w:gridCol w:w="851"/>
        <w:gridCol w:w="816"/>
      </w:tblGrid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Ориентированность на работу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Профессиональные знания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Профессиональные навыки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Качество выполнения заданий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Стремления к освоению новых профессиональных знаний и навыков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Доброжелательность, умение общаться с сотрудниками  и клиентами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Соблюдение трудовой дисциплины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Ответственность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Готовность выполнять дополнительную работу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Внешний вид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Умение работать в команде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  <w:tr w:rsidR="003B6288" w:rsidRPr="003B6288" w:rsidTr="006923D9">
        <w:tc>
          <w:tcPr>
            <w:tcW w:w="4928" w:type="dxa"/>
          </w:tcPr>
          <w:p w:rsidR="003B6288" w:rsidRPr="003B6288" w:rsidRDefault="003B6288" w:rsidP="003B6288">
            <w:pPr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Умение применять знания на практике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16" w:type="dxa"/>
          </w:tcPr>
          <w:p w:rsidR="003B6288" w:rsidRPr="003B6288" w:rsidRDefault="003B6288" w:rsidP="003B6288">
            <w:pPr>
              <w:jc w:val="center"/>
              <w:rPr>
                <w:rFonts w:eastAsia="Calibri"/>
                <w:lang w:eastAsia="en-US"/>
              </w:rPr>
            </w:pPr>
            <w:r w:rsidRPr="003B6288">
              <w:rPr>
                <w:rFonts w:eastAsia="Calibri"/>
                <w:lang w:eastAsia="en-US"/>
              </w:rPr>
              <w:t>5</w:t>
            </w:r>
          </w:p>
        </w:tc>
      </w:tr>
    </w:tbl>
    <w:p w:rsidR="003B6288" w:rsidRPr="003B6288" w:rsidRDefault="003B6288" w:rsidP="003B6288">
      <w:pPr>
        <w:spacing w:after="200" w:line="276" w:lineRule="auto"/>
        <w:rPr>
          <w:rFonts w:eastAsia="Calibri"/>
          <w:lang w:eastAsia="en-US"/>
        </w:rPr>
      </w:pPr>
    </w:p>
    <w:p w:rsidR="003B6288" w:rsidRPr="003B6288" w:rsidRDefault="003B6288" w:rsidP="003B6288">
      <w:pPr>
        <w:spacing w:after="200"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lastRenderedPageBreak/>
        <w:t>Исполнял следующие  обязанности:___________________________________________</w:t>
      </w:r>
    </w:p>
    <w:p w:rsidR="003B6288" w:rsidRPr="003B6288" w:rsidRDefault="003B6288" w:rsidP="003B6288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________________________________________________________________________________</w:t>
      </w:r>
    </w:p>
    <w:p w:rsidR="003B6288" w:rsidRPr="003B6288" w:rsidRDefault="003B6288" w:rsidP="003B6288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________________________________________________________________________________</w:t>
      </w:r>
    </w:p>
    <w:p w:rsidR="003B6288" w:rsidRDefault="003B6288" w:rsidP="003B6288">
      <w:pPr>
        <w:rPr>
          <w:rFonts w:eastAsia="Calibri"/>
          <w:b/>
          <w:lang w:eastAsia="en-US"/>
        </w:rPr>
      </w:pPr>
    </w:p>
    <w:p w:rsidR="003B6288" w:rsidRDefault="003B6288" w:rsidP="003B6288">
      <w:pPr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Приобрел следующие профессиональные умения и нав</w:t>
      </w:r>
      <w:r>
        <w:rPr>
          <w:rFonts w:eastAsia="Calibri"/>
          <w:b/>
          <w:lang w:eastAsia="en-US"/>
        </w:rPr>
        <w:t>ы</w:t>
      </w:r>
      <w:r w:rsidRPr="003B6288">
        <w:rPr>
          <w:rFonts w:eastAsia="Calibri"/>
          <w:b/>
          <w:lang w:eastAsia="en-US"/>
        </w:rPr>
        <w:t>ки:</w:t>
      </w:r>
    </w:p>
    <w:p w:rsidR="003B6288" w:rsidRPr="003B6288" w:rsidRDefault="003B6288" w:rsidP="003B6288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________________________________________________________________________________</w:t>
      </w:r>
    </w:p>
    <w:p w:rsidR="003B6288" w:rsidRPr="003B6288" w:rsidRDefault="003B6288" w:rsidP="003B6288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288" w:rsidRDefault="003B6288" w:rsidP="003B6288">
      <w:pPr>
        <w:spacing w:after="200"/>
        <w:rPr>
          <w:rFonts w:eastAsia="Calibri"/>
          <w:b/>
          <w:lang w:eastAsia="en-US"/>
        </w:rPr>
      </w:pPr>
    </w:p>
    <w:p w:rsidR="003B6288" w:rsidRDefault="003B6288" w:rsidP="003B6288">
      <w:pPr>
        <w:spacing w:after="200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Проявил  себя как:</w:t>
      </w:r>
    </w:p>
    <w:p w:rsidR="003B6288" w:rsidRPr="003B6288" w:rsidRDefault="003B6288" w:rsidP="003B6288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288" w:rsidRPr="003B6288" w:rsidRDefault="003B6288" w:rsidP="003B6288">
      <w:pPr>
        <w:spacing w:line="276" w:lineRule="auto"/>
        <w:rPr>
          <w:rFonts w:eastAsia="Calibri"/>
          <w:b/>
          <w:lang w:eastAsia="en-US"/>
        </w:rPr>
      </w:pPr>
      <w:r w:rsidRPr="003B6288">
        <w:rPr>
          <w:rFonts w:eastAsia="Calibri"/>
          <w:b/>
          <w:lang w:eastAsia="en-US"/>
        </w:rPr>
        <w:t>________________________________________________________________________________</w:t>
      </w:r>
    </w:p>
    <w:p w:rsidR="003B6288" w:rsidRPr="003B6288" w:rsidRDefault="003B6288" w:rsidP="003B6288">
      <w:pPr>
        <w:spacing w:after="200" w:line="276" w:lineRule="auto"/>
        <w:rPr>
          <w:rFonts w:eastAsia="Calibri"/>
          <w:lang w:eastAsia="en-US"/>
        </w:rPr>
      </w:pPr>
    </w:p>
    <w:p w:rsidR="003B6288" w:rsidRPr="003B6288" w:rsidRDefault="003B6288" w:rsidP="003B6288">
      <w:pPr>
        <w:spacing w:after="200" w:line="276" w:lineRule="auto"/>
        <w:rPr>
          <w:rFonts w:eastAsia="Calibri"/>
          <w:lang w:eastAsia="en-US"/>
        </w:rPr>
      </w:pPr>
    </w:p>
    <w:p w:rsidR="003B6288" w:rsidRPr="003B6288" w:rsidRDefault="00214C61" w:rsidP="003B628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Руководитель (от организации</w:t>
      </w:r>
      <w:r w:rsidR="003B6288" w:rsidRPr="003B6288">
        <w:rPr>
          <w:rFonts w:eastAsia="Calibri"/>
          <w:b/>
          <w:lang w:eastAsia="en-US"/>
        </w:rPr>
        <w:t>)__________________________</w:t>
      </w:r>
      <w:r w:rsidR="003B6288" w:rsidRPr="003B6288">
        <w:rPr>
          <w:rFonts w:eastAsia="Calibri"/>
          <w:lang w:eastAsia="en-US"/>
        </w:rPr>
        <w:t xml:space="preserve">    /_______________/</w:t>
      </w:r>
    </w:p>
    <w:p w:rsidR="003B6288" w:rsidRPr="003B6288" w:rsidRDefault="003B6288" w:rsidP="003B6288">
      <w:pPr>
        <w:spacing w:after="200" w:line="276" w:lineRule="auto"/>
        <w:rPr>
          <w:rFonts w:eastAsia="Calibri"/>
          <w:lang w:eastAsia="en-US"/>
        </w:rPr>
      </w:pPr>
      <w:r w:rsidRPr="003B6288">
        <w:rPr>
          <w:rFonts w:eastAsia="Calibri"/>
          <w:lang w:eastAsia="en-US"/>
        </w:rPr>
        <w:t xml:space="preserve">                                 М.п.                             </w:t>
      </w:r>
    </w:p>
    <w:p w:rsidR="00C62448" w:rsidRPr="003F6FE6" w:rsidRDefault="00C62448" w:rsidP="008F23D2">
      <w:pPr>
        <w:jc w:val="center"/>
      </w:pPr>
    </w:p>
    <w:sectPr w:rsidR="00C62448" w:rsidRPr="003F6FE6" w:rsidSect="00CB3BB0">
      <w:pgSz w:w="11907" w:h="16840" w:code="9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D2" w:rsidRDefault="00FE73D2">
      <w:r>
        <w:separator/>
      </w:r>
    </w:p>
  </w:endnote>
  <w:endnote w:type="continuationSeparator" w:id="0">
    <w:p w:rsidR="00FE73D2" w:rsidRDefault="00FE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927"/>
      <w:gridCol w:w="4928"/>
    </w:tblGrid>
    <w:tr w:rsidR="00BE691B" w:rsidTr="00C468AA">
      <w:trPr>
        <w:trHeight w:val="274"/>
      </w:trPr>
      <w:tc>
        <w:tcPr>
          <w:tcW w:w="4785" w:type="dxa"/>
        </w:tcPr>
        <w:p w:rsidR="00BE691B" w:rsidRPr="006728AA" w:rsidRDefault="00BE691B" w:rsidP="00CB3BB0">
          <w:pPr>
            <w:pStyle w:val="a6"/>
            <w:rPr>
              <w:sz w:val="20"/>
              <w:szCs w:val="20"/>
            </w:rPr>
          </w:pPr>
          <w:r w:rsidRPr="006728AA">
            <w:rPr>
              <w:sz w:val="20"/>
              <w:szCs w:val="20"/>
            </w:rPr>
            <w:t xml:space="preserve">Форма </w:t>
          </w:r>
          <w:r>
            <w:rPr>
              <w:sz w:val="20"/>
              <w:szCs w:val="20"/>
            </w:rPr>
            <w:t>З</w:t>
          </w:r>
        </w:p>
      </w:tc>
      <w:tc>
        <w:tcPr>
          <w:tcW w:w="4786" w:type="dxa"/>
        </w:tcPr>
        <w:p w:rsidR="00BE691B" w:rsidRPr="006728AA" w:rsidRDefault="00BE691B" w:rsidP="006728AA">
          <w:pPr>
            <w:pStyle w:val="a6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2C3E">
            <w:rPr>
              <w:noProof/>
            </w:rPr>
            <w:t>9</w:t>
          </w:r>
          <w:r>
            <w:rPr>
              <w:noProof/>
            </w:rPr>
            <w:fldChar w:fldCharType="end"/>
          </w:r>
          <w:r w:rsidRPr="006728AA">
            <w:t xml:space="preserve"> </w:t>
          </w:r>
        </w:p>
      </w:tc>
    </w:tr>
  </w:tbl>
  <w:p w:rsidR="00BE691B" w:rsidRDefault="00BE691B"/>
  <w:p w:rsidR="00BE691B" w:rsidRDefault="00BE69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632670"/>
      <w:docPartObj>
        <w:docPartGallery w:val="Page Numbers (Bottom of Page)"/>
        <w:docPartUnique/>
      </w:docPartObj>
    </w:sdtPr>
    <w:sdtEndPr/>
    <w:sdtContent>
      <w:p w:rsidR="00BE691B" w:rsidRDefault="00BE69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C3E">
          <w:rPr>
            <w:noProof/>
          </w:rPr>
          <w:t>13</w:t>
        </w:r>
        <w:r>
          <w:fldChar w:fldCharType="end"/>
        </w:r>
      </w:p>
    </w:sdtContent>
  </w:sdt>
  <w:p w:rsidR="00BE691B" w:rsidRDefault="00BE691B">
    <w:pPr>
      <w:pStyle w:val="a6"/>
    </w:pPr>
    <w:r>
      <w:t>Форма 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932149"/>
      <w:docPartObj>
        <w:docPartGallery w:val="Page Numbers (Bottom of Page)"/>
        <w:docPartUnique/>
      </w:docPartObj>
    </w:sdtPr>
    <w:sdtEndPr/>
    <w:sdtContent>
      <w:p w:rsidR="00BE691B" w:rsidRDefault="00BE69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C3E">
          <w:rPr>
            <w:noProof/>
          </w:rPr>
          <w:t>14</w:t>
        </w:r>
        <w:r>
          <w:fldChar w:fldCharType="end"/>
        </w:r>
      </w:p>
    </w:sdtContent>
  </w:sdt>
  <w:p w:rsidR="00BE691B" w:rsidRDefault="00BE691B">
    <w:pPr>
      <w:pStyle w:val="a6"/>
    </w:pPr>
    <w:r>
      <w:t>Форма 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D2" w:rsidRDefault="00FE73D2">
      <w:r>
        <w:separator/>
      </w:r>
    </w:p>
  </w:footnote>
  <w:footnote w:type="continuationSeparator" w:id="0">
    <w:p w:rsidR="00FE73D2" w:rsidRDefault="00FE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1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01"/>
      <w:gridCol w:w="1448"/>
      <w:gridCol w:w="1991"/>
    </w:tblGrid>
    <w:tr w:rsidR="00BE691B" w:rsidTr="006923D9">
      <w:trPr>
        <w:trHeight w:val="505"/>
      </w:trPr>
      <w:tc>
        <w:tcPr>
          <w:tcW w:w="6304" w:type="dxa"/>
          <w:vAlign w:val="center"/>
        </w:tcPr>
        <w:p w:rsidR="00BE691B" w:rsidRPr="00B67D6E" w:rsidRDefault="00BE691B" w:rsidP="006923D9">
          <w:pPr>
            <w:pStyle w:val="a4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Методические рекомендации</w:t>
          </w:r>
        </w:p>
      </w:tc>
      <w:tc>
        <w:tcPr>
          <w:tcW w:w="1458" w:type="dxa"/>
          <w:vAlign w:val="center"/>
        </w:tcPr>
        <w:p w:rsidR="00BE691B" w:rsidRPr="00B67D6E" w:rsidRDefault="00BE691B" w:rsidP="00825DB7">
          <w:pPr>
            <w:pStyle w:val="a4"/>
            <w:jc w:val="center"/>
            <w:rPr>
              <w:sz w:val="20"/>
              <w:szCs w:val="20"/>
            </w:rPr>
          </w:pPr>
          <w:r w:rsidRPr="00B67D6E">
            <w:rPr>
              <w:sz w:val="20"/>
              <w:szCs w:val="20"/>
            </w:rPr>
            <w:t xml:space="preserve">Редакция </w:t>
          </w:r>
          <w:r w:rsidRPr="00657FF2">
            <w:rPr>
              <w:sz w:val="20"/>
              <w:szCs w:val="20"/>
            </w:rPr>
            <w:t>1</w:t>
          </w:r>
        </w:p>
      </w:tc>
      <w:tc>
        <w:tcPr>
          <w:tcW w:w="1878" w:type="dxa"/>
          <w:vMerge w:val="restart"/>
          <w:tcBorders>
            <w:bottom w:val="single" w:sz="4" w:space="0" w:color="auto"/>
          </w:tcBorders>
          <w:vAlign w:val="center"/>
        </w:tcPr>
        <w:p w:rsidR="00BE691B" w:rsidRDefault="00BE691B" w:rsidP="006923D9">
          <w:pPr>
            <w:pStyle w:val="a4"/>
            <w:jc w:val="center"/>
          </w:pPr>
        </w:p>
        <w:p w:rsidR="00BE691B" w:rsidRPr="00C9183A" w:rsidRDefault="00BE691B" w:rsidP="00C9183A">
          <w:r>
            <w:rPr>
              <w:noProof/>
              <w:color w:val="808080"/>
              <w:sz w:val="20"/>
              <w:szCs w:val="20"/>
            </w:rPr>
            <w:drawing>
              <wp:inline distT="0" distB="0" distL="0" distR="0" wp14:anchorId="571A416B" wp14:editId="254C94B1">
                <wp:extent cx="1127125" cy="648335"/>
                <wp:effectExtent l="0" t="0" r="0" b="0"/>
                <wp:docPr id="3" name="Рисунок 3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691B" w:rsidTr="006923D9">
      <w:trPr>
        <w:trHeight w:val="550"/>
      </w:trPr>
      <w:tc>
        <w:tcPr>
          <w:tcW w:w="7762" w:type="dxa"/>
          <w:gridSpan w:val="2"/>
          <w:vAlign w:val="center"/>
        </w:tcPr>
        <w:p w:rsidR="00BE691B" w:rsidRPr="00B67D6E" w:rsidRDefault="00BE691B" w:rsidP="00C468AA">
          <w:pPr>
            <w:jc w:val="both"/>
            <w:rPr>
              <w:b/>
              <w:bCs/>
              <w:sz w:val="20"/>
              <w:szCs w:val="20"/>
            </w:rPr>
          </w:pPr>
          <w:r>
            <w:rPr>
              <w:sz w:val="20"/>
              <w:szCs w:val="20"/>
            </w:rPr>
            <w:t>о проведении</w:t>
          </w:r>
          <w:r w:rsidRPr="00B67D6E">
            <w:rPr>
              <w:bCs/>
              <w:sz w:val="20"/>
              <w:szCs w:val="20"/>
            </w:rPr>
            <w:t xml:space="preserve"> </w:t>
          </w:r>
          <w:r>
            <w:rPr>
              <w:bCs/>
              <w:sz w:val="20"/>
              <w:szCs w:val="20"/>
            </w:rPr>
            <w:t>учебной и производственной практики студентов МТКП</w:t>
          </w:r>
        </w:p>
      </w:tc>
      <w:tc>
        <w:tcPr>
          <w:tcW w:w="1878" w:type="dxa"/>
          <w:vMerge/>
          <w:tcBorders>
            <w:bottom w:val="single" w:sz="4" w:space="0" w:color="auto"/>
          </w:tcBorders>
          <w:vAlign w:val="center"/>
        </w:tcPr>
        <w:p w:rsidR="00BE691B" w:rsidRDefault="00BE691B" w:rsidP="006923D9">
          <w:pPr>
            <w:pStyle w:val="a4"/>
            <w:jc w:val="center"/>
          </w:pPr>
        </w:p>
      </w:tc>
    </w:tr>
  </w:tbl>
  <w:p w:rsidR="00BE691B" w:rsidRPr="00E6650C" w:rsidRDefault="00BE691B" w:rsidP="004450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1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194"/>
      <w:gridCol w:w="1432"/>
      <w:gridCol w:w="2014"/>
    </w:tblGrid>
    <w:tr w:rsidR="00BE691B" w:rsidTr="00AA4A73">
      <w:trPr>
        <w:trHeight w:val="505"/>
      </w:trPr>
      <w:tc>
        <w:tcPr>
          <w:tcW w:w="6122" w:type="dxa"/>
          <w:vAlign w:val="center"/>
        </w:tcPr>
        <w:p w:rsidR="00BE691B" w:rsidRPr="00B67D6E" w:rsidRDefault="00BE691B" w:rsidP="00AA4A73">
          <w:pPr>
            <w:pStyle w:val="a4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Методические рекомендации</w:t>
          </w:r>
        </w:p>
      </w:tc>
      <w:tc>
        <w:tcPr>
          <w:tcW w:w="1416" w:type="dxa"/>
          <w:vAlign w:val="center"/>
        </w:tcPr>
        <w:p w:rsidR="00BE691B" w:rsidRPr="00B67D6E" w:rsidRDefault="00BE691B" w:rsidP="00825DB7">
          <w:pPr>
            <w:pStyle w:val="a4"/>
            <w:jc w:val="center"/>
            <w:rPr>
              <w:sz w:val="20"/>
              <w:szCs w:val="20"/>
            </w:rPr>
          </w:pPr>
          <w:r w:rsidRPr="00B67D6E">
            <w:rPr>
              <w:sz w:val="20"/>
              <w:szCs w:val="20"/>
            </w:rPr>
            <w:t xml:space="preserve">Редакция </w:t>
          </w:r>
          <w:r w:rsidRPr="00657FF2">
            <w:rPr>
              <w:sz w:val="20"/>
              <w:szCs w:val="20"/>
            </w:rPr>
            <w:t>1</w:t>
          </w:r>
        </w:p>
      </w:tc>
      <w:tc>
        <w:tcPr>
          <w:tcW w:w="1824" w:type="dxa"/>
          <w:vMerge w:val="restart"/>
          <w:tcBorders>
            <w:bottom w:val="single" w:sz="4" w:space="0" w:color="auto"/>
          </w:tcBorders>
          <w:vAlign w:val="center"/>
        </w:tcPr>
        <w:p w:rsidR="00BE691B" w:rsidRDefault="00BE691B" w:rsidP="00AA4A73">
          <w:pPr>
            <w:pStyle w:val="a4"/>
            <w:jc w:val="center"/>
          </w:pPr>
          <w:r>
            <w:rPr>
              <w:noProof/>
              <w:color w:val="808080"/>
              <w:sz w:val="20"/>
              <w:szCs w:val="20"/>
            </w:rPr>
            <w:drawing>
              <wp:inline distT="0" distB="0" distL="0" distR="0" wp14:anchorId="229B3762" wp14:editId="37A8656C">
                <wp:extent cx="1127125" cy="648335"/>
                <wp:effectExtent l="0" t="0" r="0" b="0"/>
                <wp:docPr id="2" name="Рисунок 2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691B" w:rsidTr="00AA4A73">
      <w:trPr>
        <w:trHeight w:val="550"/>
      </w:trPr>
      <w:tc>
        <w:tcPr>
          <w:tcW w:w="7538" w:type="dxa"/>
          <w:gridSpan w:val="2"/>
          <w:vAlign w:val="center"/>
        </w:tcPr>
        <w:p w:rsidR="00BE691B" w:rsidRPr="00B67D6E" w:rsidRDefault="00BE691B" w:rsidP="00C468AA">
          <w:pPr>
            <w:jc w:val="both"/>
            <w:rPr>
              <w:b/>
              <w:bCs/>
              <w:sz w:val="20"/>
              <w:szCs w:val="20"/>
            </w:rPr>
          </w:pPr>
          <w:r>
            <w:rPr>
              <w:sz w:val="20"/>
              <w:szCs w:val="20"/>
            </w:rPr>
            <w:t>о проведении</w:t>
          </w:r>
          <w:r w:rsidRPr="00B67D6E">
            <w:rPr>
              <w:bCs/>
              <w:sz w:val="20"/>
              <w:szCs w:val="20"/>
            </w:rPr>
            <w:t xml:space="preserve"> </w:t>
          </w:r>
          <w:r>
            <w:rPr>
              <w:bCs/>
              <w:sz w:val="20"/>
              <w:szCs w:val="20"/>
            </w:rPr>
            <w:t>учебной и производственной практики студентов</w:t>
          </w:r>
        </w:p>
      </w:tc>
      <w:tc>
        <w:tcPr>
          <w:tcW w:w="1824" w:type="dxa"/>
          <w:vMerge/>
          <w:tcBorders>
            <w:bottom w:val="single" w:sz="4" w:space="0" w:color="auto"/>
          </w:tcBorders>
          <w:vAlign w:val="center"/>
        </w:tcPr>
        <w:p w:rsidR="00BE691B" w:rsidRDefault="00BE691B" w:rsidP="00AA4A73">
          <w:pPr>
            <w:pStyle w:val="a4"/>
            <w:jc w:val="center"/>
          </w:pPr>
        </w:p>
      </w:tc>
    </w:tr>
  </w:tbl>
  <w:p w:rsidR="00BE691B" w:rsidRDefault="00BE69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1E2"/>
    <w:multiLevelType w:val="hybridMultilevel"/>
    <w:tmpl w:val="1EF6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BC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E660AC2"/>
    <w:multiLevelType w:val="hybridMultilevel"/>
    <w:tmpl w:val="BE0092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7B3F84"/>
    <w:multiLevelType w:val="hybridMultilevel"/>
    <w:tmpl w:val="DBDC17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83FC3"/>
    <w:multiLevelType w:val="hybridMultilevel"/>
    <w:tmpl w:val="9A8433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3517CD"/>
    <w:multiLevelType w:val="hybridMultilevel"/>
    <w:tmpl w:val="72209A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4B11AE4"/>
    <w:multiLevelType w:val="hybridMultilevel"/>
    <w:tmpl w:val="F81295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C1656D"/>
    <w:multiLevelType w:val="hybridMultilevel"/>
    <w:tmpl w:val="A02A005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40D446C0"/>
    <w:multiLevelType w:val="multilevel"/>
    <w:tmpl w:val="D95C336A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5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21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31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36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41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46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97"/>
        </w:tabs>
        <w:ind w:left="51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7"/>
        </w:tabs>
        <w:ind w:left="5757" w:hanging="1440"/>
      </w:pPr>
      <w:rPr>
        <w:rFonts w:hint="default"/>
      </w:rPr>
    </w:lvl>
  </w:abstractNum>
  <w:abstractNum w:abstractNumId="9" w15:restartNumberingAfterBreak="0">
    <w:nsid w:val="43C22C8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2039B0"/>
    <w:multiLevelType w:val="hybridMultilevel"/>
    <w:tmpl w:val="2F3EB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19586D"/>
    <w:multiLevelType w:val="hybridMultilevel"/>
    <w:tmpl w:val="2F3EB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E50E0"/>
    <w:multiLevelType w:val="multilevel"/>
    <w:tmpl w:val="37169410"/>
    <w:lvl w:ilvl="0">
      <w:start w:val="1"/>
      <w:numFmt w:val="decimal"/>
      <w:pStyle w:val="1"/>
      <w:lvlText w:val="%1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35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31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36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41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46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97"/>
        </w:tabs>
        <w:ind w:left="51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7"/>
        </w:tabs>
        <w:ind w:left="5757" w:hanging="1440"/>
      </w:pPr>
      <w:rPr>
        <w:rFonts w:hint="default"/>
      </w:rPr>
    </w:lvl>
  </w:abstractNum>
  <w:abstractNum w:abstractNumId="13" w15:restartNumberingAfterBreak="0">
    <w:nsid w:val="6BA26330"/>
    <w:multiLevelType w:val="hybridMultilevel"/>
    <w:tmpl w:val="CFE413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4006302"/>
    <w:multiLevelType w:val="hybridMultilevel"/>
    <w:tmpl w:val="322894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E5E3D46"/>
    <w:multiLevelType w:val="hybridMultilevel"/>
    <w:tmpl w:val="71F408EC"/>
    <w:lvl w:ilvl="0" w:tplc="00A2A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15"/>
  </w:num>
  <w:num w:numId="7">
    <w:abstractNumId w:val="3"/>
  </w:num>
  <w:num w:numId="8">
    <w:abstractNumId w:val="9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2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4"/>
  </w:num>
  <w:num w:numId="34">
    <w:abstractNumId w:val="12"/>
  </w:num>
  <w:num w:numId="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67"/>
    <w:rsid w:val="00000FDA"/>
    <w:rsid w:val="000057F3"/>
    <w:rsid w:val="00025F48"/>
    <w:rsid w:val="000403BA"/>
    <w:rsid w:val="00043128"/>
    <w:rsid w:val="0004343A"/>
    <w:rsid w:val="00044375"/>
    <w:rsid w:val="00045868"/>
    <w:rsid w:val="00050146"/>
    <w:rsid w:val="000546A9"/>
    <w:rsid w:val="00054A9A"/>
    <w:rsid w:val="0005506B"/>
    <w:rsid w:val="0007215A"/>
    <w:rsid w:val="000754C0"/>
    <w:rsid w:val="00075914"/>
    <w:rsid w:val="000916ED"/>
    <w:rsid w:val="00094BF5"/>
    <w:rsid w:val="000B170C"/>
    <w:rsid w:val="000B3E21"/>
    <w:rsid w:val="000D115E"/>
    <w:rsid w:val="000D5FF7"/>
    <w:rsid w:val="000E1802"/>
    <w:rsid w:val="000E5DB0"/>
    <w:rsid w:val="000F415C"/>
    <w:rsid w:val="00117473"/>
    <w:rsid w:val="00120587"/>
    <w:rsid w:val="00122491"/>
    <w:rsid w:val="001327F3"/>
    <w:rsid w:val="00141B44"/>
    <w:rsid w:val="00144ED8"/>
    <w:rsid w:val="00147D8E"/>
    <w:rsid w:val="00152B72"/>
    <w:rsid w:val="001553AB"/>
    <w:rsid w:val="001717D6"/>
    <w:rsid w:val="001757A1"/>
    <w:rsid w:val="001762F4"/>
    <w:rsid w:val="00185D3A"/>
    <w:rsid w:val="00190CA2"/>
    <w:rsid w:val="001A146A"/>
    <w:rsid w:val="001A5CAE"/>
    <w:rsid w:val="001C33F8"/>
    <w:rsid w:val="001C4F01"/>
    <w:rsid w:val="001C6D60"/>
    <w:rsid w:val="001C75C8"/>
    <w:rsid w:val="001D6344"/>
    <w:rsid w:val="001D6BCF"/>
    <w:rsid w:val="001E532B"/>
    <w:rsid w:val="0020352A"/>
    <w:rsid w:val="002052CC"/>
    <w:rsid w:val="00210D44"/>
    <w:rsid w:val="002115EC"/>
    <w:rsid w:val="002125E1"/>
    <w:rsid w:val="00212627"/>
    <w:rsid w:val="00214C61"/>
    <w:rsid w:val="00215A42"/>
    <w:rsid w:val="00225E99"/>
    <w:rsid w:val="00226519"/>
    <w:rsid w:val="00233432"/>
    <w:rsid w:val="00240456"/>
    <w:rsid w:val="0024131D"/>
    <w:rsid w:val="00255613"/>
    <w:rsid w:val="00271F14"/>
    <w:rsid w:val="002826C7"/>
    <w:rsid w:val="002857D8"/>
    <w:rsid w:val="002A2F7C"/>
    <w:rsid w:val="002A7897"/>
    <w:rsid w:val="002D1CBE"/>
    <w:rsid w:val="002D3A34"/>
    <w:rsid w:val="002D4A4A"/>
    <w:rsid w:val="002D4D0F"/>
    <w:rsid w:val="002E3943"/>
    <w:rsid w:val="002F1733"/>
    <w:rsid w:val="00306FCA"/>
    <w:rsid w:val="00307943"/>
    <w:rsid w:val="00311FE3"/>
    <w:rsid w:val="00317D73"/>
    <w:rsid w:val="00317D81"/>
    <w:rsid w:val="00321701"/>
    <w:rsid w:val="00321FAF"/>
    <w:rsid w:val="003254F0"/>
    <w:rsid w:val="003315B7"/>
    <w:rsid w:val="00336CB0"/>
    <w:rsid w:val="00361827"/>
    <w:rsid w:val="00361D5A"/>
    <w:rsid w:val="00366F81"/>
    <w:rsid w:val="003711EC"/>
    <w:rsid w:val="00382310"/>
    <w:rsid w:val="003877CB"/>
    <w:rsid w:val="003B3D6A"/>
    <w:rsid w:val="003B6288"/>
    <w:rsid w:val="003D3A3D"/>
    <w:rsid w:val="003D423C"/>
    <w:rsid w:val="003D620D"/>
    <w:rsid w:val="003E53B7"/>
    <w:rsid w:val="003F6FE6"/>
    <w:rsid w:val="00403198"/>
    <w:rsid w:val="0041597C"/>
    <w:rsid w:val="00424173"/>
    <w:rsid w:val="004266C7"/>
    <w:rsid w:val="004409B8"/>
    <w:rsid w:val="0044501F"/>
    <w:rsid w:val="00454EA5"/>
    <w:rsid w:val="00455C2F"/>
    <w:rsid w:val="00463453"/>
    <w:rsid w:val="00467EB2"/>
    <w:rsid w:val="004918C5"/>
    <w:rsid w:val="004A03A6"/>
    <w:rsid w:val="004A2B40"/>
    <w:rsid w:val="004A324F"/>
    <w:rsid w:val="004B47A3"/>
    <w:rsid w:val="004B6CCA"/>
    <w:rsid w:val="004B7116"/>
    <w:rsid w:val="004B7CA2"/>
    <w:rsid w:val="004C2381"/>
    <w:rsid w:val="004C7D76"/>
    <w:rsid w:val="004E1184"/>
    <w:rsid w:val="004F1F63"/>
    <w:rsid w:val="004F39E2"/>
    <w:rsid w:val="00500734"/>
    <w:rsid w:val="00501A8A"/>
    <w:rsid w:val="0051034C"/>
    <w:rsid w:val="00510BC1"/>
    <w:rsid w:val="005173CA"/>
    <w:rsid w:val="00522F36"/>
    <w:rsid w:val="005315CF"/>
    <w:rsid w:val="00547ECF"/>
    <w:rsid w:val="00553166"/>
    <w:rsid w:val="00556E0A"/>
    <w:rsid w:val="00565729"/>
    <w:rsid w:val="00567EF9"/>
    <w:rsid w:val="00571E65"/>
    <w:rsid w:val="00572682"/>
    <w:rsid w:val="0057636D"/>
    <w:rsid w:val="005822C5"/>
    <w:rsid w:val="005846EF"/>
    <w:rsid w:val="005A6868"/>
    <w:rsid w:val="005B4AE8"/>
    <w:rsid w:val="005B6C72"/>
    <w:rsid w:val="005C1CEE"/>
    <w:rsid w:val="005C52EC"/>
    <w:rsid w:val="005E31FC"/>
    <w:rsid w:val="006345A0"/>
    <w:rsid w:val="00647159"/>
    <w:rsid w:val="00647DD0"/>
    <w:rsid w:val="00652456"/>
    <w:rsid w:val="00657FF2"/>
    <w:rsid w:val="00666010"/>
    <w:rsid w:val="00666611"/>
    <w:rsid w:val="006728AA"/>
    <w:rsid w:val="00686872"/>
    <w:rsid w:val="006923D9"/>
    <w:rsid w:val="00692E85"/>
    <w:rsid w:val="00693F2A"/>
    <w:rsid w:val="006A1B3A"/>
    <w:rsid w:val="006B1823"/>
    <w:rsid w:val="006D0B57"/>
    <w:rsid w:val="006D6279"/>
    <w:rsid w:val="006D77F5"/>
    <w:rsid w:val="006E1238"/>
    <w:rsid w:val="006E2BDC"/>
    <w:rsid w:val="006F78BC"/>
    <w:rsid w:val="00700576"/>
    <w:rsid w:val="00704153"/>
    <w:rsid w:val="00706AB0"/>
    <w:rsid w:val="0071024D"/>
    <w:rsid w:val="00724633"/>
    <w:rsid w:val="007253DB"/>
    <w:rsid w:val="00727A54"/>
    <w:rsid w:val="00731D7A"/>
    <w:rsid w:val="00737739"/>
    <w:rsid w:val="00737B1F"/>
    <w:rsid w:val="00741A62"/>
    <w:rsid w:val="007456EA"/>
    <w:rsid w:val="00751E26"/>
    <w:rsid w:val="00770097"/>
    <w:rsid w:val="00771CB9"/>
    <w:rsid w:val="007921D1"/>
    <w:rsid w:val="00795537"/>
    <w:rsid w:val="007B7825"/>
    <w:rsid w:val="007C174F"/>
    <w:rsid w:val="007C5ED9"/>
    <w:rsid w:val="007D3BF6"/>
    <w:rsid w:val="007D5A3F"/>
    <w:rsid w:val="007E5D17"/>
    <w:rsid w:val="007E65FC"/>
    <w:rsid w:val="00800DEB"/>
    <w:rsid w:val="00804B78"/>
    <w:rsid w:val="008140C3"/>
    <w:rsid w:val="00825DB7"/>
    <w:rsid w:val="00830A1B"/>
    <w:rsid w:val="00832845"/>
    <w:rsid w:val="00841580"/>
    <w:rsid w:val="00846E88"/>
    <w:rsid w:val="00852EF1"/>
    <w:rsid w:val="00864347"/>
    <w:rsid w:val="008646B1"/>
    <w:rsid w:val="008707D1"/>
    <w:rsid w:val="00874255"/>
    <w:rsid w:val="00877F0C"/>
    <w:rsid w:val="008A6BB4"/>
    <w:rsid w:val="008A77C4"/>
    <w:rsid w:val="008B15BF"/>
    <w:rsid w:val="008B58FE"/>
    <w:rsid w:val="008C21D6"/>
    <w:rsid w:val="008C2E1E"/>
    <w:rsid w:val="008D1DA0"/>
    <w:rsid w:val="008D7037"/>
    <w:rsid w:val="008E269A"/>
    <w:rsid w:val="008E7995"/>
    <w:rsid w:val="008F05CE"/>
    <w:rsid w:val="008F23D2"/>
    <w:rsid w:val="0090073B"/>
    <w:rsid w:val="00911A2C"/>
    <w:rsid w:val="00924065"/>
    <w:rsid w:val="00926EB4"/>
    <w:rsid w:val="00927836"/>
    <w:rsid w:val="00931E52"/>
    <w:rsid w:val="00935692"/>
    <w:rsid w:val="00937976"/>
    <w:rsid w:val="0095240C"/>
    <w:rsid w:val="009524CA"/>
    <w:rsid w:val="00955172"/>
    <w:rsid w:val="009575A2"/>
    <w:rsid w:val="0096293E"/>
    <w:rsid w:val="0096333D"/>
    <w:rsid w:val="00972D96"/>
    <w:rsid w:val="00976EB1"/>
    <w:rsid w:val="00982369"/>
    <w:rsid w:val="00990C1B"/>
    <w:rsid w:val="009A224A"/>
    <w:rsid w:val="009A3973"/>
    <w:rsid w:val="009A5DC9"/>
    <w:rsid w:val="009B4C60"/>
    <w:rsid w:val="009C38C8"/>
    <w:rsid w:val="009C6BF7"/>
    <w:rsid w:val="009D5162"/>
    <w:rsid w:val="009E4416"/>
    <w:rsid w:val="009F470C"/>
    <w:rsid w:val="009F67C9"/>
    <w:rsid w:val="00A01FD4"/>
    <w:rsid w:val="00A17758"/>
    <w:rsid w:val="00A17CC1"/>
    <w:rsid w:val="00A20611"/>
    <w:rsid w:val="00A230B3"/>
    <w:rsid w:val="00A33131"/>
    <w:rsid w:val="00A35ACC"/>
    <w:rsid w:val="00A41118"/>
    <w:rsid w:val="00A4134B"/>
    <w:rsid w:val="00A6455C"/>
    <w:rsid w:val="00A65434"/>
    <w:rsid w:val="00A76B64"/>
    <w:rsid w:val="00A80BB0"/>
    <w:rsid w:val="00A8122B"/>
    <w:rsid w:val="00A96472"/>
    <w:rsid w:val="00A97D6B"/>
    <w:rsid w:val="00AA4A73"/>
    <w:rsid w:val="00AB72D1"/>
    <w:rsid w:val="00AD4C3A"/>
    <w:rsid w:val="00AD6C77"/>
    <w:rsid w:val="00AE116D"/>
    <w:rsid w:val="00AE2C92"/>
    <w:rsid w:val="00AE3460"/>
    <w:rsid w:val="00AE4D24"/>
    <w:rsid w:val="00AF0071"/>
    <w:rsid w:val="00AF21D2"/>
    <w:rsid w:val="00AF3C54"/>
    <w:rsid w:val="00AF58F3"/>
    <w:rsid w:val="00B038CE"/>
    <w:rsid w:val="00B045F8"/>
    <w:rsid w:val="00B064B4"/>
    <w:rsid w:val="00B128DF"/>
    <w:rsid w:val="00B33E2A"/>
    <w:rsid w:val="00B429D1"/>
    <w:rsid w:val="00B47B8D"/>
    <w:rsid w:val="00B65199"/>
    <w:rsid w:val="00B66D65"/>
    <w:rsid w:val="00B67D6E"/>
    <w:rsid w:val="00B71800"/>
    <w:rsid w:val="00B72D80"/>
    <w:rsid w:val="00B844AD"/>
    <w:rsid w:val="00B85713"/>
    <w:rsid w:val="00B94CB5"/>
    <w:rsid w:val="00BA1EF4"/>
    <w:rsid w:val="00BB00F5"/>
    <w:rsid w:val="00BB23C5"/>
    <w:rsid w:val="00BD0058"/>
    <w:rsid w:val="00BE0D88"/>
    <w:rsid w:val="00BE691B"/>
    <w:rsid w:val="00BF440A"/>
    <w:rsid w:val="00C11707"/>
    <w:rsid w:val="00C223F4"/>
    <w:rsid w:val="00C26B0E"/>
    <w:rsid w:val="00C33FDF"/>
    <w:rsid w:val="00C37906"/>
    <w:rsid w:val="00C40190"/>
    <w:rsid w:val="00C453F5"/>
    <w:rsid w:val="00C45B77"/>
    <w:rsid w:val="00C468AA"/>
    <w:rsid w:val="00C5163F"/>
    <w:rsid w:val="00C52499"/>
    <w:rsid w:val="00C54371"/>
    <w:rsid w:val="00C57390"/>
    <w:rsid w:val="00C62448"/>
    <w:rsid w:val="00C85100"/>
    <w:rsid w:val="00C9183A"/>
    <w:rsid w:val="00C94B7F"/>
    <w:rsid w:val="00CB07D7"/>
    <w:rsid w:val="00CB3BB0"/>
    <w:rsid w:val="00CC1646"/>
    <w:rsid w:val="00CC1803"/>
    <w:rsid w:val="00CD6CF3"/>
    <w:rsid w:val="00CE0DBE"/>
    <w:rsid w:val="00CE1FF6"/>
    <w:rsid w:val="00CE3D06"/>
    <w:rsid w:val="00CE4569"/>
    <w:rsid w:val="00D04119"/>
    <w:rsid w:val="00D06FAA"/>
    <w:rsid w:val="00D23682"/>
    <w:rsid w:val="00D30A12"/>
    <w:rsid w:val="00D30B3E"/>
    <w:rsid w:val="00D3392F"/>
    <w:rsid w:val="00D43F8E"/>
    <w:rsid w:val="00D503FB"/>
    <w:rsid w:val="00D536E9"/>
    <w:rsid w:val="00D60123"/>
    <w:rsid w:val="00D81ACF"/>
    <w:rsid w:val="00D947CE"/>
    <w:rsid w:val="00DA05AE"/>
    <w:rsid w:val="00DA0C75"/>
    <w:rsid w:val="00DC16A9"/>
    <w:rsid w:val="00DD6499"/>
    <w:rsid w:val="00DD658A"/>
    <w:rsid w:val="00DE0882"/>
    <w:rsid w:val="00DE7546"/>
    <w:rsid w:val="00DF2FD3"/>
    <w:rsid w:val="00DF55CE"/>
    <w:rsid w:val="00E141D7"/>
    <w:rsid w:val="00E14ADD"/>
    <w:rsid w:val="00E175A8"/>
    <w:rsid w:val="00E30537"/>
    <w:rsid w:val="00E43A06"/>
    <w:rsid w:val="00E5767E"/>
    <w:rsid w:val="00E64D57"/>
    <w:rsid w:val="00E6650C"/>
    <w:rsid w:val="00E74E38"/>
    <w:rsid w:val="00E83AFA"/>
    <w:rsid w:val="00E83F6C"/>
    <w:rsid w:val="00E907F9"/>
    <w:rsid w:val="00E9518A"/>
    <w:rsid w:val="00EA145A"/>
    <w:rsid w:val="00EA25A7"/>
    <w:rsid w:val="00EA33D5"/>
    <w:rsid w:val="00EA443A"/>
    <w:rsid w:val="00EA7FB2"/>
    <w:rsid w:val="00EB19E4"/>
    <w:rsid w:val="00EB1FBB"/>
    <w:rsid w:val="00EC1C38"/>
    <w:rsid w:val="00EC663C"/>
    <w:rsid w:val="00EC6667"/>
    <w:rsid w:val="00ED1A83"/>
    <w:rsid w:val="00ED5DCF"/>
    <w:rsid w:val="00EE08AE"/>
    <w:rsid w:val="00EE733B"/>
    <w:rsid w:val="00EF4AFB"/>
    <w:rsid w:val="00F02127"/>
    <w:rsid w:val="00F0326C"/>
    <w:rsid w:val="00F06C3A"/>
    <w:rsid w:val="00F07D4F"/>
    <w:rsid w:val="00F203BF"/>
    <w:rsid w:val="00F20BB4"/>
    <w:rsid w:val="00F344A2"/>
    <w:rsid w:val="00F477C0"/>
    <w:rsid w:val="00F54C7D"/>
    <w:rsid w:val="00F6745F"/>
    <w:rsid w:val="00F77447"/>
    <w:rsid w:val="00F91DE6"/>
    <w:rsid w:val="00FB53B1"/>
    <w:rsid w:val="00FC31F9"/>
    <w:rsid w:val="00FD2C3E"/>
    <w:rsid w:val="00FE52E8"/>
    <w:rsid w:val="00FE73D2"/>
    <w:rsid w:val="00FF0037"/>
    <w:rsid w:val="00FF0B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157261"/>
  <w15:docId w15:val="{EA5BDFDF-40AC-4310-990B-5167BCE2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8A"/>
    <w:rPr>
      <w:sz w:val="24"/>
      <w:szCs w:val="24"/>
    </w:rPr>
  </w:style>
  <w:style w:type="paragraph" w:styleId="1">
    <w:name w:val="heading 1"/>
    <w:next w:val="a0"/>
    <w:link w:val="10"/>
    <w:uiPriority w:val="99"/>
    <w:qFormat/>
    <w:rsid w:val="004B7116"/>
    <w:pPr>
      <w:keepNext/>
      <w:numPr>
        <w:numId w:val="5"/>
      </w:numPr>
      <w:spacing w:before="240" w:after="120"/>
      <w:jc w:val="center"/>
      <w:outlineLvl w:val="0"/>
    </w:pPr>
    <w:rPr>
      <w:b/>
      <w:bCs/>
      <w:caps/>
      <w:kern w:val="32"/>
      <w:sz w:val="24"/>
      <w:szCs w:val="24"/>
      <w:u w:val="single"/>
    </w:rPr>
  </w:style>
  <w:style w:type="paragraph" w:styleId="2">
    <w:name w:val="heading 2"/>
    <w:next w:val="a0"/>
    <w:link w:val="20"/>
    <w:uiPriority w:val="99"/>
    <w:qFormat/>
    <w:rsid w:val="004B7116"/>
    <w:pPr>
      <w:keepNext/>
      <w:numPr>
        <w:ilvl w:val="1"/>
        <w:numId w:val="5"/>
      </w:numPr>
      <w:spacing w:before="60"/>
      <w:outlineLvl w:val="1"/>
    </w:pPr>
    <w:rPr>
      <w:rFonts w:cs="Arial"/>
      <w:b/>
      <w:bCs/>
      <w:iCs/>
      <w:smallCaps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AD6C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6C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06C3A"/>
    <w:pPr>
      <w:keepNext/>
      <w:jc w:val="center"/>
      <w:outlineLvl w:val="5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4E11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98236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982369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59"/>
    <w:rsid w:val="00C6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D6CF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AD6C77"/>
    <w:pPr>
      <w:ind w:firstLine="720"/>
      <w:jc w:val="both"/>
    </w:pPr>
  </w:style>
  <w:style w:type="paragraph" w:styleId="a0">
    <w:name w:val="Body Text"/>
    <w:basedOn w:val="a"/>
    <w:link w:val="ab"/>
    <w:uiPriority w:val="99"/>
    <w:rsid w:val="002826C7"/>
    <w:pPr>
      <w:ind w:firstLine="85"/>
    </w:pPr>
  </w:style>
  <w:style w:type="paragraph" w:styleId="ac">
    <w:name w:val="Title"/>
    <w:basedOn w:val="a"/>
    <w:link w:val="ad"/>
    <w:qFormat/>
    <w:rsid w:val="00AD6C77"/>
    <w:pPr>
      <w:jc w:val="center"/>
    </w:pPr>
    <w:rPr>
      <w:b/>
      <w:bCs/>
    </w:rPr>
  </w:style>
  <w:style w:type="paragraph" w:styleId="ae">
    <w:name w:val="Subtitle"/>
    <w:basedOn w:val="a"/>
    <w:link w:val="af"/>
    <w:qFormat/>
    <w:rsid w:val="00AD6C77"/>
    <w:pPr>
      <w:jc w:val="center"/>
    </w:pPr>
    <w:rPr>
      <w:b/>
      <w:bCs/>
    </w:rPr>
  </w:style>
  <w:style w:type="paragraph" w:styleId="21">
    <w:name w:val="toc 2"/>
    <w:basedOn w:val="a"/>
    <w:next w:val="a"/>
    <w:autoRedefine/>
    <w:uiPriority w:val="39"/>
    <w:rsid w:val="00EE733B"/>
    <w:pPr>
      <w:tabs>
        <w:tab w:val="left" w:pos="960"/>
        <w:tab w:val="right" w:leader="dot" w:pos="9344"/>
      </w:tabs>
      <w:ind w:left="240"/>
    </w:pPr>
    <w:rPr>
      <w:bCs/>
      <w:noProof/>
    </w:rPr>
  </w:style>
  <w:style w:type="paragraph" w:styleId="33">
    <w:name w:val="toc 3"/>
    <w:basedOn w:val="a"/>
    <w:next w:val="a"/>
    <w:autoRedefine/>
    <w:uiPriority w:val="99"/>
    <w:semiHidden/>
    <w:rsid w:val="00311FE3"/>
    <w:pPr>
      <w:tabs>
        <w:tab w:val="right" w:leader="dot" w:pos="9345"/>
      </w:tabs>
      <w:ind w:left="480"/>
    </w:pPr>
    <w:rPr>
      <w:i/>
      <w:iCs/>
      <w:noProof/>
    </w:rPr>
  </w:style>
  <w:style w:type="paragraph" w:styleId="11">
    <w:name w:val="toc 1"/>
    <w:basedOn w:val="a"/>
    <w:next w:val="a"/>
    <w:autoRedefine/>
    <w:uiPriority w:val="39"/>
    <w:rsid w:val="00AE2C92"/>
    <w:pPr>
      <w:tabs>
        <w:tab w:val="left" w:pos="480"/>
        <w:tab w:val="left" w:pos="709"/>
        <w:tab w:val="right" w:leader="dot" w:pos="9345"/>
      </w:tabs>
    </w:pPr>
  </w:style>
  <w:style w:type="character" w:styleId="af0">
    <w:name w:val="Hyperlink"/>
    <w:uiPriority w:val="99"/>
    <w:rsid w:val="00311FE3"/>
    <w:rPr>
      <w:color w:val="0000FF"/>
      <w:u w:val="single"/>
    </w:rPr>
  </w:style>
  <w:style w:type="character" w:styleId="af1">
    <w:name w:val="page number"/>
    <w:basedOn w:val="a1"/>
    <w:uiPriority w:val="99"/>
    <w:rsid w:val="00311FE3"/>
  </w:style>
  <w:style w:type="character" w:customStyle="1" w:styleId="ab">
    <w:name w:val="Основной текст Знак"/>
    <w:link w:val="a0"/>
    <w:uiPriority w:val="99"/>
    <w:rsid w:val="002826C7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4B7116"/>
    <w:rPr>
      <w:b/>
      <w:bCs/>
      <w:caps/>
      <w:kern w:val="32"/>
      <w:sz w:val="24"/>
      <w:szCs w:val="24"/>
      <w:u w:val="single"/>
    </w:rPr>
  </w:style>
  <w:style w:type="character" w:styleId="af2">
    <w:name w:val="annotation reference"/>
    <w:rsid w:val="00E5767E"/>
    <w:rPr>
      <w:sz w:val="16"/>
      <w:szCs w:val="16"/>
    </w:rPr>
  </w:style>
  <w:style w:type="numbering" w:styleId="111111">
    <w:name w:val="Outline List 2"/>
    <w:basedOn w:val="a3"/>
    <w:uiPriority w:val="99"/>
    <w:rsid w:val="00DA0C75"/>
    <w:pPr>
      <w:numPr>
        <w:numId w:val="1"/>
      </w:numPr>
    </w:pPr>
  </w:style>
  <w:style w:type="paragraph" w:styleId="af3">
    <w:name w:val="annotation text"/>
    <w:basedOn w:val="a"/>
    <w:link w:val="af4"/>
    <w:rsid w:val="00E5767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E5767E"/>
  </w:style>
  <w:style w:type="paragraph" w:styleId="af5">
    <w:name w:val="annotation subject"/>
    <w:basedOn w:val="af3"/>
    <w:next w:val="af3"/>
    <w:link w:val="af6"/>
    <w:uiPriority w:val="99"/>
    <w:rsid w:val="00E5767E"/>
    <w:rPr>
      <w:b/>
      <w:bCs/>
    </w:rPr>
  </w:style>
  <w:style w:type="character" w:customStyle="1" w:styleId="af6">
    <w:name w:val="Тема примечания Знак"/>
    <w:link w:val="af5"/>
    <w:uiPriority w:val="99"/>
    <w:rsid w:val="00E5767E"/>
    <w:rPr>
      <w:b/>
      <w:bCs/>
    </w:rPr>
  </w:style>
  <w:style w:type="paragraph" w:styleId="af7">
    <w:name w:val="List Paragraph"/>
    <w:basedOn w:val="a"/>
    <w:uiPriority w:val="34"/>
    <w:qFormat/>
    <w:rsid w:val="00724633"/>
    <w:pPr>
      <w:ind w:left="708"/>
    </w:pPr>
  </w:style>
  <w:style w:type="paragraph" w:styleId="af8">
    <w:name w:val="footnote text"/>
    <w:basedOn w:val="a"/>
    <w:link w:val="af9"/>
    <w:rsid w:val="00911A2C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911A2C"/>
  </w:style>
  <w:style w:type="character" w:styleId="afa">
    <w:name w:val="footnote reference"/>
    <w:rsid w:val="00911A2C"/>
    <w:rPr>
      <w:vertAlign w:val="superscript"/>
    </w:rPr>
  </w:style>
  <w:style w:type="paragraph" w:styleId="HTML">
    <w:name w:val="HTML Preformatted"/>
    <w:basedOn w:val="a"/>
    <w:link w:val="HTML0"/>
    <w:rsid w:val="000D5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D5FF7"/>
    <w:rPr>
      <w:rFonts w:ascii="Courier New" w:hAnsi="Courier New" w:cs="Courier New"/>
    </w:rPr>
  </w:style>
  <w:style w:type="character" w:styleId="afb">
    <w:name w:val="Strong"/>
    <w:uiPriority w:val="99"/>
    <w:qFormat/>
    <w:rsid w:val="008E7995"/>
    <w:rPr>
      <w:b/>
      <w:bCs/>
    </w:rPr>
  </w:style>
  <w:style w:type="character" w:customStyle="1" w:styleId="20">
    <w:name w:val="Заголовок 2 Знак"/>
    <w:link w:val="2"/>
    <w:uiPriority w:val="99"/>
    <w:locked/>
    <w:rsid w:val="008C2E1E"/>
    <w:rPr>
      <w:rFonts w:cs="Arial"/>
      <w:b/>
      <w:bCs/>
      <w:iCs/>
      <w:smallCaps/>
      <w:sz w:val="24"/>
      <w:szCs w:val="24"/>
      <w:u w:val="single"/>
    </w:rPr>
  </w:style>
  <w:style w:type="character" w:customStyle="1" w:styleId="30">
    <w:name w:val="Заголовок 3 Знак"/>
    <w:link w:val="3"/>
    <w:uiPriority w:val="99"/>
    <w:locked/>
    <w:rsid w:val="008C2E1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C2E1E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8C2E1E"/>
    <w:rPr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C2E1E"/>
    <w:rPr>
      <w:rFonts w:ascii="Arial" w:hAnsi="Arial" w:cs="Arial"/>
      <w:sz w:val="22"/>
      <w:szCs w:val="22"/>
    </w:rPr>
  </w:style>
  <w:style w:type="character" w:customStyle="1" w:styleId="a5">
    <w:name w:val="Верхний колонтитул Знак"/>
    <w:link w:val="a4"/>
    <w:uiPriority w:val="99"/>
    <w:locked/>
    <w:rsid w:val="008C2E1E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8C2E1E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8C2E1E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C2E1E"/>
    <w:rPr>
      <w:sz w:val="24"/>
      <w:szCs w:val="24"/>
    </w:rPr>
  </w:style>
  <w:style w:type="character" w:customStyle="1" w:styleId="ad">
    <w:name w:val="Заголовок Знак"/>
    <w:link w:val="ac"/>
    <w:uiPriority w:val="99"/>
    <w:locked/>
    <w:rsid w:val="008C2E1E"/>
    <w:rPr>
      <w:b/>
      <w:bCs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8C2E1E"/>
    <w:rPr>
      <w:b/>
      <w:bCs/>
      <w:sz w:val="24"/>
      <w:szCs w:val="24"/>
    </w:rPr>
  </w:style>
  <w:style w:type="paragraph" w:styleId="afc">
    <w:name w:val="Normal (Web)"/>
    <w:basedOn w:val="a"/>
    <w:uiPriority w:val="99"/>
    <w:rsid w:val="008C2E1E"/>
    <w:pPr>
      <w:spacing w:before="100" w:beforeAutospacing="1" w:after="100" w:afterAutospacing="1"/>
    </w:pPr>
  </w:style>
  <w:style w:type="character" w:customStyle="1" w:styleId="12">
    <w:name w:val="Знак Знак1"/>
    <w:uiPriority w:val="99"/>
    <w:rsid w:val="008C2E1E"/>
    <w:rPr>
      <w:rFonts w:cs="Times New Roman"/>
      <w:sz w:val="24"/>
      <w:szCs w:val="24"/>
      <w:lang w:val="ru-RU" w:eastAsia="ru-RU" w:bidi="ar-SA"/>
    </w:rPr>
  </w:style>
  <w:style w:type="character" w:customStyle="1" w:styleId="22">
    <w:name w:val="Знак Знак2"/>
    <w:uiPriority w:val="99"/>
    <w:rsid w:val="008C2E1E"/>
    <w:rPr>
      <w:rFonts w:cs="Arial"/>
      <w:b/>
      <w:bCs/>
      <w:caps/>
      <w:kern w:val="32"/>
      <w:sz w:val="24"/>
      <w:szCs w:val="24"/>
      <w:u w:val="single"/>
      <w:lang w:val="ru-RU" w:eastAsia="ru-RU" w:bidi="ar-SA"/>
    </w:rPr>
  </w:style>
  <w:style w:type="character" w:customStyle="1" w:styleId="210">
    <w:name w:val="Знак Знак21"/>
    <w:uiPriority w:val="99"/>
    <w:rsid w:val="008C2E1E"/>
    <w:rPr>
      <w:rFonts w:cs="Arial"/>
      <w:b/>
      <w:bCs/>
      <w:caps/>
      <w:kern w:val="32"/>
      <w:sz w:val="24"/>
      <w:szCs w:val="24"/>
      <w:u w:val="singl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12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5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28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4367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15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7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3F7C180BCF6F98BBA578506A8631D42900B6FEFDA267C6434C15CADC23f9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B0A5-EB10-448C-8259-5BC7B5E4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П-ПРУиАУПС</vt:lpstr>
    </vt:vector>
  </TitlesOfParts>
  <Company>Reanimator Extreme Edition</Company>
  <LinksUpToDate>false</LinksUpToDate>
  <CharactersWithSpaces>24785</CharactersWithSpaces>
  <SharedDoc>false</SharedDoc>
  <HLinks>
    <vt:vector size="90" baseType="variant"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_Toc366138563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_Toc366138562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_Toc366138561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_Toc366138560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_Toc366138559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_Toc366138558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_Toc366138557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_Toc366138556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_Toc366138555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_Toc366138554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_Toc366138553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_Toc366138552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_Toc366138551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_Toc366138550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_Toc366138549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П-ПРУиАУПС</dc:title>
  <dc:creator>Антипова</dc:creator>
  <cp:lastModifiedBy>User</cp:lastModifiedBy>
  <cp:revision>12</cp:revision>
  <cp:lastPrinted>2017-09-04T14:44:00Z</cp:lastPrinted>
  <dcterms:created xsi:type="dcterms:W3CDTF">2014-03-13T05:50:00Z</dcterms:created>
  <dcterms:modified xsi:type="dcterms:W3CDTF">2017-09-07T13:46:00Z</dcterms:modified>
</cp:coreProperties>
</file>