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37"/>
      </w:tblGrid>
      <w:tr w:rsidR="00025A56" w:rsidTr="00025A56">
        <w:tc>
          <w:tcPr>
            <w:tcW w:w="1413" w:type="dxa"/>
          </w:tcPr>
          <w:p w:rsidR="00025A56" w:rsidRDefault="0002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025A56" w:rsidRPr="00025A56" w:rsidRDefault="00025A56" w:rsidP="00025A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5A56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на учебную практику</w:t>
            </w:r>
          </w:p>
          <w:p w:rsidR="00025A56" w:rsidRPr="00025A56" w:rsidRDefault="00025A56" w:rsidP="00025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5A56">
              <w:rPr>
                <w:rFonts w:ascii="Times New Roman" w:hAnsi="Times New Roman" w:cs="Times New Roman"/>
                <w:sz w:val="24"/>
                <w:szCs w:val="28"/>
              </w:rPr>
              <w:t>Для студентов 1- го курса очного отделения МТКП РЭУ им. Г.В. Плеханова</w:t>
            </w:r>
          </w:p>
          <w:p w:rsidR="00025A56" w:rsidRDefault="00025A56" w:rsidP="00025A56">
            <w:pPr>
              <w:pStyle w:val="1"/>
              <w:shd w:val="clear" w:color="auto" w:fill="FFFFFF"/>
              <w:spacing w:before="0" w:after="3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8"/>
                <w:lang w:eastAsia="ru-RU"/>
              </w:rPr>
            </w:pPr>
            <w:r w:rsidRPr="00025A56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По специальности </w:t>
            </w:r>
            <w:r w:rsidRPr="00025A56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8"/>
                <w:lang w:eastAsia="ru-RU"/>
              </w:rPr>
              <w:t>38.02.04 Коммерция (по отраслям)</w:t>
            </w:r>
          </w:p>
          <w:p w:rsidR="00025A56" w:rsidRPr="00025A56" w:rsidRDefault="00025A56" w:rsidP="00025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2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Целью учебной практики является:</w:t>
            </w:r>
            <w:r w:rsidRPr="00025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умений, подготовить студентов к осознанному и углубленному изучению общепрофессиональных и специальных дисциплин</w:t>
            </w:r>
          </w:p>
          <w:p w:rsidR="00025A56" w:rsidRPr="00025A56" w:rsidRDefault="00025A56" w:rsidP="00025A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25A56" w:rsidRDefault="0002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56" w:rsidTr="00025A56">
        <w:tc>
          <w:tcPr>
            <w:tcW w:w="1413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ПМ,  МДК</w:t>
            </w:r>
            <w:proofErr w:type="gramEnd"/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, разделов, тем</w:t>
            </w:r>
          </w:p>
        </w:tc>
        <w:tc>
          <w:tcPr>
            <w:tcW w:w="1837" w:type="dxa"/>
          </w:tcPr>
          <w:p w:rsidR="00025A56" w:rsidRPr="0049728F" w:rsidRDefault="00025A56" w:rsidP="0049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5A56" w:rsidTr="00025A56">
        <w:tc>
          <w:tcPr>
            <w:tcW w:w="1413" w:type="dxa"/>
          </w:tcPr>
          <w:p w:rsidR="00025A56" w:rsidRDefault="00025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5A56" w:rsidRPr="00CC3AD0" w:rsidRDefault="00CC3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D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(ПМ.04) Выполнение работ по профессии "Агент коммерческий"</w:t>
            </w:r>
          </w:p>
        </w:tc>
        <w:tc>
          <w:tcPr>
            <w:tcW w:w="1837" w:type="dxa"/>
          </w:tcPr>
          <w:p w:rsidR="00025A56" w:rsidRDefault="0049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93C8F" w:rsidTr="00025A56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C8F" w:rsidTr="00025A56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93C8F" w:rsidRPr="005C6F0A" w:rsidRDefault="005C6F0A" w:rsidP="005C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0A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хозяйственных</w:t>
            </w:r>
            <w:r w:rsidR="00093C8F" w:rsidRPr="005C6F0A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работе. </w:t>
            </w:r>
            <w:r w:rsidRPr="005C6F0A">
              <w:rPr>
                <w:rFonts w:ascii="Times New Roman" w:hAnsi="Times New Roman" w:cs="Times New Roman"/>
                <w:sz w:val="24"/>
                <w:szCs w:val="24"/>
              </w:rPr>
              <w:t>Рассмотреть договор</w:t>
            </w:r>
            <w:r w:rsidR="00093C8F" w:rsidRPr="005C6F0A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и</w:t>
            </w:r>
            <w:r w:rsidRPr="005C6F0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его характеристики</w:t>
            </w:r>
            <w:r w:rsidR="00093C8F" w:rsidRPr="005C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3C8F" w:rsidTr="00025A56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04C09" w:rsidRDefault="005C6F0A" w:rsidP="00093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D58AE" w:rsidRPr="00F04C09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  <w:p w:rsidR="00F04C09" w:rsidRDefault="002D58AE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олжностными обязанности</w:t>
            </w:r>
            <w:r w:rsidR="005C6F0A"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агента коммерческого. 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квалификации агента коммерческого.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Понятиями торгово - посреднических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видами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торгово - посреднических операций.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по перепродаже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Комиссионными операциями</w:t>
            </w:r>
          </w:p>
          <w:p w:rsid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консигнации.</w:t>
            </w:r>
          </w:p>
          <w:p w:rsidR="00F04C09" w:rsidRPr="00F04C09" w:rsidRDefault="00F04C09" w:rsidP="00F04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Агентскими и брокерскими операциями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C8F" w:rsidRDefault="00F04C09" w:rsidP="00F0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025A56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93C8F" w:rsidRDefault="00F04C09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D58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58AE" w:rsidRPr="00F04C09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видами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используемых в предпринимательской деятельности. Договоры оказания посреднических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09" w:rsidRPr="00F04C09" w:rsidRDefault="00F04C09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C09" w:rsidRP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товаров. </w:t>
            </w:r>
          </w:p>
          <w:p w:rsid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договоры по выполнению (производству) работ. </w:t>
            </w:r>
          </w:p>
          <w:p w:rsid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Договор коммерческой концессии (франчайзинг).</w:t>
            </w:r>
          </w:p>
          <w:p w:rsid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Договор комиссии.</w:t>
            </w:r>
          </w:p>
          <w:p w:rsidR="00F04C09" w:rsidRPr="00F04C09" w:rsidRDefault="00F04C09" w:rsidP="00F04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Агентский договор.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025A56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93C8F" w:rsidRPr="00F04C09" w:rsidRDefault="00F04C09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09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видами расчетов между хозяйствующими субъектами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025A56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93C8F" w:rsidRPr="002D58AE" w:rsidRDefault="002D58AE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договоров на ярмарке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052FB4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093C8F" w:rsidRPr="00184E57" w:rsidRDefault="002D58AE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184E57" w:rsidRPr="00184E57">
              <w:rPr>
                <w:rFonts w:ascii="Times New Roman" w:hAnsi="Times New Roman" w:cs="Times New Roman"/>
                <w:sz w:val="24"/>
                <w:szCs w:val="24"/>
              </w:rPr>
              <w:t>реализацией сбытовой политики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пределах своих дол</w:t>
            </w:r>
            <w:r w:rsidR="00CC3AD0">
              <w:rPr>
                <w:rFonts w:ascii="Times New Roman" w:hAnsi="Times New Roman" w:cs="Times New Roman"/>
                <w:sz w:val="24"/>
                <w:szCs w:val="24"/>
              </w:rPr>
              <w:t>жностных обязанностей</w:t>
            </w:r>
            <w:r w:rsidR="00CC3AD0" w:rsidRPr="00CC3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3AD0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конкурентоспособности товаров и конкурентных преимуществ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052FB4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93C8F" w:rsidRPr="00184E57" w:rsidRDefault="00184E57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расчётом товарных потерь и реализацией мероприятий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 по их предупреждению или списанию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052FB4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093C8F" w:rsidRPr="00184E57" w:rsidRDefault="00184E57" w:rsidP="00B7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с документами</w:t>
            </w:r>
            <w:r w:rsidR="00B742BC">
              <w:rPr>
                <w:rFonts w:ascii="Times New Roman" w:hAnsi="Times New Roman" w:cs="Times New Roman"/>
                <w:sz w:val="24"/>
                <w:szCs w:val="24"/>
              </w:rPr>
              <w:t xml:space="preserve"> по подтверждению соответствия, а </w:t>
            </w:r>
            <w:r w:rsidR="00CC3AD0">
              <w:rPr>
                <w:rFonts w:ascii="Times New Roman" w:hAnsi="Times New Roman" w:cs="Times New Roman"/>
                <w:sz w:val="24"/>
                <w:szCs w:val="24"/>
              </w:rPr>
              <w:t>также участие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контролю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052FB4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093C8F" w:rsidRPr="00184E57" w:rsidRDefault="00184E57" w:rsidP="001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Ознакомление с маркировкой товаров в соответствии с установленными требованиями</w:t>
            </w:r>
          </w:p>
        </w:tc>
        <w:tc>
          <w:tcPr>
            <w:tcW w:w="1837" w:type="dxa"/>
          </w:tcPr>
          <w:p w:rsidR="00093C8F" w:rsidRDefault="00B742BC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3C8F" w:rsidTr="00052FB4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093C8F" w:rsidRPr="00184E57" w:rsidRDefault="00184E57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Ознакомление с классификацией товаров, идентификацией их ассортиментной принадлежности, оценкой качества, диагностикой дефектов, определением градации качества.</w:t>
            </w:r>
          </w:p>
        </w:tc>
        <w:tc>
          <w:tcPr>
            <w:tcW w:w="1837" w:type="dxa"/>
          </w:tcPr>
          <w:p w:rsidR="00093C8F" w:rsidRDefault="00CC3AD0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3C8F" w:rsidTr="00052FB4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093C8F" w:rsidRPr="00184E57" w:rsidRDefault="00184E57" w:rsidP="0018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Ознакомление с формированием ассортимента в соответствии с ассортиментной п</w:t>
            </w:r>
            <w:r w:rsidR="00CC3AD0">
              <w:rPr>
                <w:rFonts w:ascii="Times New Roman" w:hAnsi="Times New Roman" w:cs="Times New Roman"/>
                <w:sz w:val="24"/>
                <w:szCs w:val="24"/>
              </w:rPr>
              <w:t>олитикой организации</w:t>
            </w:r>
            <w:r w:rsidR="00CC3AD0" w:rsidRPr="00CC3A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4E57">
              <w:rPr>
                <w:rFonts w:ascii="Times New Roman" w:hAnsi="Times New Roman" w:cs="Times New Roman"/>
                <w:sz w:val="24"/>
                <w:szCs w:val="24"/>
              </w:rPr>
              <w:t>определением номенклатуры показателей качества товаров</w:t>
            </w:r>
          </w:p>
        </w:tc>
        <w:tc>
          <w:tcPr>
            <w:tcW w:w="1837" w:type="dxa"/>
          </w:tcPr>
          <w:p w:rsidR="00093C8F" w:rsidRDefault="00CC3AD0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3C8F" w:rsidTr="00052FB4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093C8F" w:rsidRPr="00B742BC" w:rsidRDefault="00B742BC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>формлением, проверкой правильности составления, обеспечением хранения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1837" w:type="dxa"/>
          </w:tcPr>
          <w:p w:rsidR="00093C8F" w:rsidRDefault="00CC3AD0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3C8F" w:rsidTr="00052FB4">
        <w:tc>
          <w:tcPr>
            <w:tcW w:w="1413" w:type="dxa"/>
          </w:tcPr>
          <w:p w:rsidR="00093C8F" w:rsidRPr="00093C8F" w:rsidRDefault="00093C8F" w:rsidP="0009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093C8F" w:rsidRPr="00B742BC" w:rsidRDefault="00B742BC" w:rsidP="00B7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данных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контроля результатов и планирования коммерческой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(сырья, материалов, продукции, тары, других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ериальных ценностей), а также порядок проведения </w:t>
            </w:r>
            <w:r w:rsidRPr="00B742BC">
              <w:rPr>
                <w:rFonts w:ascii="Times New Roman" w:hAnsi="Times New Roman" w:cs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1837" w:type="dxa"/>
          </w:tcPr>
          <w:p w:rsidR="00093C8F" w:rsidRDefault="00CC3AD0" w:rsidP="0009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1658C" w:rsidRPr="00025A56" w:rsidRDefault="002C7FC4">
      <w:pPr>
        <w:rPr>
          <w:rFonts w:ascii="Times New Roman" w:hAnsi="Times New Roman" w:cs="Times New Roman"/>
          <w:sz w:val="28"/>
          <w:szCs w:val="28"/>
        </w:rPr>
      </w:pPr>
    </w:p>
    <w:sectPr w:rsidR="0081658C" w:rsidRPr="0002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5538B"/>
    <w:multiLevelType w:val="hybridMultilevel"/>
    <w:tmpl w:val="6568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0F72"/>
    <w:multiLevelType w:val="hybridMultilevel"/>
    <w:tmpl w:val="754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8"/>
    <w:rsid w:val="00025A56"/>
    <w:rsid w:val="00093C8F"/>
    <w:rsid w:val="00184E57"/>
    <w:rsid w:val="002C7FC4"/>
    <w:rsid w:val="002D58AE"/>
    <w:rsid w:val="0049728F"/>
    <w:rsid w:val="005C6F0A"/>
    <w:rsid w:val="008C0538"/>
    <w:rsid w:val="009D24E8"/>
    <w:rsid w:val="00B742BC"/>
    <w:rsid w:val="00CC3AD0"/>
    <w:rsid w:val="00CF2FB6"/>
    <w:rsid w:val="00F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E73F-FE1C-4E01-A8D6-B17360E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5A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0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2019-02-06T09:27:00Z</dcterms:created>
  <dcterms:modified xsi:type="dcterms:W3CDTF">2019-02-06T09:27:00Z</dcterms:modified>
</cp:coreProperties>
</file>