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A438CA" w:rsidRPr="00887BAA" w:rsidTr="00887BAA">
        <w:trPr>
          <w:trHeight w:val="1005"/>
        </w:trPr>
        <w:tc>
          <w:tcPr>
            <w:tcW w:w="9073" w:type="dxa"/>
          </w:tcPr>
          <w:p w:rsidR="00A438CA" w:rsidRPr="00887BAA" w:rsidRDefault="0034255E" w:rsidP="00887BAA">
            <w:pPr>
              <w:spacing w:line="360" w:lineRule="auto"/>
              <w:ind w:left="-284" w:firstLine="284"/>
              <w:contextualSpacing/>
              <w:jc w:val="center"/>
              <w:rPr>
                <w:b/>
                <w:lang w:eastAsia="en-US"/>
              </w:rPr>
            </w:pPr>
            <w:r w:rsidRPr="00887BAA">
              <w:rPr>
                <w:b/>
                <w:lang w:eastAsia="en-US"/>
              </w:rPr>
              <w:t>ПП 02.01 Производственная практика (по профилю специальности)</w:t>
            </w:r>
          </w:p>
          <w:p w:rsidR="00A438CA" w:rsidRPr="00887BAA" w:rsidRDefault="00887BAA" w:rsidP="00887BAA">
            <w:pPr>
              <w:spacing w:line="360" w:lineRule="auto"/>
              <w:ind w:left="-284" w:firstLine="284"/>
              <w:contextualSpacing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 </w:t>
            </w:r>
            <w:r w:rsidR="0034255E" w:rsidRPr="00887BAA">
              <w:rPr>
                <w:b/>
                <w:lang w:eastAsia="en-US"/>
              </w:rPr>
              <w:t>ПМ.02.  «</w:t>
            </w:r>
            <w:r w:rsidR="0034255E" w:rsidRPr="00887BAA">
              <w:rPr>
                <w:b/>
              </w:rPr>
              <w:t>Организация и проведение экономической и маркетинговой</w:t>
            </w:r>
            <w:r w:rsidR="0034255E" w:rsidRPr="00887BAA">
              <w:rPr>
                <w:b/>
                <w:spacing w:val="1"/>
              </w:rPr>
              <w:t xml:space="preserve"> </w:t>
            </w:r>
            <w:r w:rsidR="0034255E" w:rsidRPr="00887BAA">
              <w:rPr>
                <w:b/>
              </w:rPr>
              <w:t>деятельности</w:t>
            </w:r>
            <w:r w:rsidR="0034255E" w:rsidRPr="00887BAA">
              <w:rPr>
                <w:b/>
                <w:lang w:eastAsia="en-US"/>
              </w:rPr>
              <w:t>»</w:t>
            </w:r>
          </w:p>
        </w:tc>
      </w:tr>
      <w:tr w:rsidR="00A438CA" w:rsidRPr="00887BAA">
        <w:tc>
          <w:tcPr>
            <w:tcW w:w="9073" w:type="dxa"/>
          </w:tcPr>
          <w:p w:rsidR="00A438CA" w:rsidRPr="00887BAA" w:rsidRDefault="0034255E" w:rsidP="00887BAA">
            <w:pPr>
              <w:spacing w:line="360" w:lineRule="auto"/>
              <w:ind w:right="-144"/>
              <w:contextualSpacing/>
              <w:jc w:val="center"/>
              <w:rPr>
                <w:lang w:eastAsia="en-US"/>
              </w:rPr>
            </w:pPr>
            <w:r w:rsidRPr="00887BAA">
              <w:rPr>
                <w:lang w:eastAsia="en-US"/>
              </w:rPr>
              <w:t>Специальность    38.02.04 Коммерция (по отраслям)</w:t>
            </w:r>
          </w:p>
        </w:tc>
      </w:tr>
    </w:tbl>
    <w:p w:rsidR="00887BAA" w:rsidRDefault="00887BAA" w:rsidP="00887BAA">
      <w:pPr>
        <w:spacing w:line="360" w:lineRule="auto"/>
        <w:ind w:right="-144"/>
        <w:contextualSpacing/>
        <w:jc w:val="both"/>
        <w:rPr>
          <w:b/>
        </w:rPr>
      </w:pPr>
      <w:r>
        <w:rPr>
          <w:b/>
        </w:rPr>
        <w:t>Коды закрепляемых компетенций:</w:t>
      </w:r>
    </w:p>
    <w:p w:rsidR="00887BAA" w:rsidRDefault="00887BAA" w:rsidP="00887BAA">
      <w:pPr>
        <w:spacing w:line="360" w:lineRule="auto"/>
        <w:ind w:right="-144"/>
        <w:contextualSpacing/>
        <w:jc w:val="both"/>
        <w:rPr>
          <w:u w:val="single"/>
        </w:rPr>
      </w:pPr>
    </w:p>
    <w:p w:rsidR="00A438CA" w:rsidRPr="00887BAA" w:rsidRDefault="00887BAA" w:rsidP="00887BAA">
      <w:pPr>
        <w:spacing w:line="360" w:lineRule="auto"/>
        <w:ind w:right="-144"/>
        <w:contextualSpacing/>
        <w:jc w:val="both"/>
        <w:rPr>
          <w:b/>
        </w:rPr>
      </w:pPr>
      <w:r w:rsidRPr="00887BAA">
        <w:rPr>
          <w:u w:val="single"/>
        </w:rPr>
        <w:t>П</w:t>
      </w:r>
      <w:r w:rsidR="0034255E" w:rsidRPr="00887BAA">
        <w:rPr>
          <w:u w:val="single"/>
        </w:rPr>
        <w:t>рофессиональны</w:t>
      </w:r>
      <w:r w:rsidRPr="00887BAA">
        <w:rPr>
          <w:u w:val="single"/>
        </w:rPr>
        <w:t xml:space="preserve">е </w:t>
      </w:r>
      <w:r w:rsidR="0034255E" w:rsidRPr="00887BAA">
        <w:rPr>
          <w:u w:val="single"/>
        </w:rPr>
        <w:t>компетенци</w:t>
      </w:r>
      <w:r w:rsidRPr="00887BAA">
        <w:rPr>
          <w:u w:val="single"/>
        </w:rPr>
        <w:t>и</w:t>
      </w:r>
      <w:r w:rsidR="0034255E" w:rsidRPr="00887BAA">
        <w:rPr>
          <w:b/>
        </w:rPr>
        <w:t xml:space="preserve">: </w:t>
      </w:r>
    </w:p>
    <w:p w:rsidR="00A438CA" w:rsidRPr="00887BAA" w:rsidRDefault="0034255E" w:rsidP="00887BAA">
      <w:pPr>
        <w:pStyle w:val="a3"/>
        <w:ind w:right="-144"/>
        <w:jc w:val="both"/>
        <w:rPr>
          <w:spacing w:val="-57"/>
        </w:rPr>
      </w:pPr>
      <w:r w:rsidRPr="00887BAA">
        <w:t>ПК 2.1. Использовать данные бухгалтерского учета для контроля результатов и</w:t>
      </w:r>
      <w:r w:rsidRPr="00887BAA">
        <w:rPr>
          <w:spacing w:val="1"/>
        </w:rPr>
        <w:t xml:space="preserve"> </w:t>
      </w:r>
      <w:r w:rsidRPr="00887BAA">
        <w:t>планирования</w:t>
      </w:r>
      <w:r w:rsidRPr="00887BAA">
        <w:rPr>
          <w:spacing w:val="-9"/>
        </w:rPr>
        <w:t xml:space="preserve"> </w:t>
      </w:r>
      <w:r w:rsidRPr="00887BAA">
        <w:t>коммерческой</w:t>
      </w:r>
      <w:r w:rsidRPr="00887BAA">
        <w:rPr>
          <w:spacing w:val="-2"/>
        </w:rPr>
        <w:t xml:space="preserve"> </w:t>
      </w:r>
      <w:r w:rsidRPr="00887BAA">
        <w:t>деятельности,</w:t>
      </w:r>
      <w:r w:rsidRPr="00887BAA">
        <w:rPr>
          <w:spacing w:val="-2"/>
        </w:rPr>
        <w:t xml:space="preserve"> </w:t>
      </w:r>
      <w:r w:rsidRPr="00887BAA">
        <w:t>проводить</w:t>
      </w:r>
      <w:r w:rsidRPr="00887BAA">
        <w:rPr>
          <w:spacing w:val="-4"/>
        </w:rPr>
        <w:t xml:space="preserve"> </w:t>
      </w:r>
      <w:r w:rsidRPr="00887BAA">
        <w:t>учет</w:t>
      </w:r>
      <w:r w:rsidRPr="00887BAA">
        <w:rPr>
          <w:spacing w:val="-4"/>
        </w:rPr>
        <w:t xml:space="preserve"> </w:t>
      </w:r>
      <w:r w:rsidRPr="00887BAA">
        <w:t>товаров</w:t>
      </w:r>
      <w:r w:rsidRPr="00887BAA">
        <w:rPr>
          <w:spacing w:val="-6"/>
        </w:rPr>
        <w:t xml:space="preserve"> </w:t>
      </w:r>
      <w:r w:rsidRPr="00887BAA">
        <w:t>(сырья,</w:t>
      </w:r>
      <w:r w:rsidRPr="00887BAA">
        <w:rPr>
          <w:spacing w:val="-7"/>
        </w:rPr>
        <w:t xml:space="preserve"> </w:t>
      </w:r>
      <w:r w:rsidRPr="00887BAA">
        <w:t>материалов,</w:t>
      </w:r>
      <w:r w:rsidRPr="00887BAA">
        <w:rPr>
          <w:spacing w:val="-57"/>
        </w:rPr>
        <w:t xml:space="preserve"> </w:t>
      </w:r>
      <w:r w:rsidRPr="00887BAA">
        <w:t>продукции, тары, других материальных ценностей) и участвовать в их инвентаризации.</w:t>
      </w:r>
      <w:r w:rsidRPr="00887BAA">
        <w:rPr>
          <w:spacing w:val="-57"/>
        </w:rPr>
        <w:t xml:space="preserve"> </w:t>
      </w:r>
    </w:p>
    <w:p w:rsidR="00A438CA" w:rsidRPr="00887BAA" w:rsidRDefault="0034255E" w:rsidP="00887BAA">
      <w:pPr>
        <w:pStyle w:val="a3"/>
        <w:ind w:right="-144"/>
        <w:jc w:val="both"/>
      </w:pPr>
      <w:r w:rsidRPr="00887BAA">
        <w:t>ПК 2.2. Оформлять, проверять правильность составления, обеспечивать хранение</w:t>
      </w:r>
      <w:r w:rsidRPr="00887BAA">
        <w:rPr>
          <w:spacing w:val="1"/>
        </w:rPr>
        <w:t xml:space="preserve"> </w:t>
      </w:r>
      <w:r w:rsidRPr="00887BAA">
        <w:t>организационно-распорядительных, товаросопроводительных и иных необходимых</w:t>
      </w:r>
      <w:r w:rsidRPr="00887BAA">
        <w:rPr>
          <w:spacing w:val="1"/>
        </w:rPr>
        <w:t xml:space="preserve"> </w:t>
      </w:r>
      <w:r w:rsidRPr="00887BAA">
        <w:t>документов</w:t>
      </w:r>
      <w:r w:rsidRPr="00887BAA">
        <w:rPr>
          <w:spacing w:val="-2"/>
        </w:rPr>
        <w:t xml:space="preserve"> </w:t>
      </w:r>
      <w:r w:rsidRPr="00887BAA">
        <w:t>с</w:t>
      </w:r>
      <w:r w:rsidRPr="00887BAA">
        <w:rPr>
          <w:spacing w:val="1"/>
        </w:rPr>
        <w:t xml:space="preserve"> </w:t>
      </w:r>
      <w:r w:rsidRPr="00887BAA">
        <w:t>использованием</w:t>
      </w:r>
      <w:r w:rsidRPr="00887BAA">
        <w:rPr>
          <w:spacing w:val="2"/>
        </w:rPr>
        <w:t xml:space="preserve"> </w:t>
      </w:r>
      <w:r w:rsidRPr="00887BAA">
        <w:t>автоматизированных</w:t>
      </w:r>
      <w:r w:rsidRPr="00887BAA">
        <w:rPr>
          <w:spacing w:val="-3"/>
        </w:rPr>
        <w:t xml:space="preserve"> </w:t>
      </w:r>
      <w:r w:rsidRPr="00887BAA">
        <w:t>систем.</w:t>
      </w:r>
    </w:p>
    <w:p w:rsidR="00A438CA" w:rsidRPr="00887BAA" w:rsidRDefault="0034255E" w:rsidP="00887BAA">
      <w:pPr>
        <w:pStyle w:val="a3"/>
        <w:tabs>
          <w:tab w:val="left" w:pos="426"/>
        </w:tabs>
        <w:spacing w:line="242" w:lineRule="auto"/>
        <w:ind w:right="-144"/>
        <w:jc w:val="both"/>
      </w:pPr>
      <w:r w:rsidRPr="00887BAA">
        <w:t>ПК</w:t>
      </w:r>
      <w:r w:rsidRPr="00887BAA">
        <w:rPr>
          <w:spacing w:val="-4"/>
        </w:rPr>
        <w:t xml:space="preserve"> </w:t>
      </w:r>
      <w:r w:rsidRPr="00887BAA">
        <w:t>2.3.</w:t>
      </w:r>
      <w:r w:rsidRPr="00887BAA">
        <w:rPr>
          <w:spacing w:val="-4"/>
        </w:rPr>
        <w:t xml:space="preserve"> </w:t>
      </w:r>
      <w:r w:rsidRPr="00887BAA">
        <w:t>Применять</w:t>
      </w:r>
      <w:r w:rsidRPr="00887BAA">
        <w:rPr>
          <w:spacing w:val="-4"/>
        </w:rPr>
        <w:t xml:space="preserve"> </w:t>
      </w:r>
      <w:r w:rsidRPr="00887BAA">
        <w:t>в</w:t>
      </w:r>
      <w:r w:rsidRPr="00887BAA">
        <w:rPr>
          <w:spacing w:val="-4"/>
        </w:rPr>
        <w:t xml:space="preserve"> </w:t>
      </w:r>
      <w:r w:rsidRPr="00887BAA">
        <w:t>практических</w:t>
      </w:r>
      <w:r w:rsidRPr="00887BAA">
        <w:rPr>
          <w:spacing w:val="-6"/>
        </w:rPr>
        <w:t xml:space="preserve"> </w:t>
      </w:r>
      <w:r w:rsidRPr="00887BAA">
        <w:t>ситуациях</w:t>
      </w:r>
      <w:r w:rsidRPr="00887BAA">
        <w:rPr>
          <w:spacing w:val="-6"/>
        </w:rPr>
        <w:t xml:space="preserve"> </w:t>
      </w:r>
      <w:r w:rsidRPr="00887BAA">
        <w:t>экономические</w:t>
      </w:r>
      <w:r w:rsidRPr="00887BAA">
        <w:rPr>
          <w:spacing w:val="-2"/>
        </w:rPr>
        <w:t xml:space="preserve"> </w:t>
      </w:r>
      <w:r w:rsidRPr="00887BAA">
        <w:t>методы,</w:t>
      </w:r>
      <w:r w:rsidRPr="00887BAA">
        <w:rPr>
          <w:spacing w:val="-4"/>
        </w:rPr>
        <w:t xml:space="preserve"> </w:t>
      </w:r>
      <w:r w:rsidRPr="00887BAA">
        <w:t>рассчитывать</w:t>
      </w:r>
      <w:r w:rsidRPr="00887BAA">
        <w:rPr>
          <w:spacing w:val="-57"/>
        </w:rPr>
        <w:t xml:space="preserve"> </w:t>
      </w:r>
      <w:r w:rsidRPr="00887BAA">
        <w:t>микроэкономические</w:t>
      </w:r>
      <w:r w:rsidRPr="00887BAA">
        <w:rPr>
          <w:spacing w:val="-1"/>
        </w:rPr>
        <w:t xml:space="preserve"> </w:t>
      </w:r>
      <w:r w:rsidRPr="00887BAA">
        <w:t>показатели,</w:t>
      </w:r>
      <w:r w:rsidRPr="00887BAA">
        <w:rPr>
          <w:spacing w:val="2"/>
        </w:rPr>
        <w:t xml:space="preserve"> </w:t>
      </w:r>
      <w:r w:rsidRPr="00887BAA">
        <w:t>анализировать их,</w:t>
      </w:r>
      <w:r w:rsidRPr="00887BAA">
        <w:rPr>
          <w:spacing w:val="2"/>
        </w:rPr>
        <w:t xml:space="preserve"> </w:t>
      </w:r>
      <w:r w:rsidRPr="00887BAA">
        <w:t>а</w:t>
      </w:r>
      <w:r w:rsidRPr="00887BAA">
        <w:rPr>
          <w:spacing w:val="-1"/>
        </w:rPr>
        <w:t xml:space="preserve"> </w:t>
      </w:r>
      <w:r w:rsidRPr="00887BAA">
        <w:t>также</w:t>
      </w:r>
      <w:r w:rsidRPr="00887BAA">
        <w:rPr>
          <w:spacing w:val="-6"/>
        </w:rPr>
        <w:t xml:space="preserve"> </w:t>
      </w:r>
      <w:r w:rsidRPr="00887BAA">
        <w:t>рынки</w:t>
      </w:r>
      <w:r w:rsidRPr="00887BAA">
        <w:rPr>
          <w:spacing w:val="-4"/>
        </w:rPr>
        <w:t xml:space="preserve"> </w:t>
      </w:r>
      <w:r w:rsidRPr="00887BAA">
        <w:t>ресурсов.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</w:pPr>
      <w:r w:rsidRPr="00887BAA">
        <w:t>ПК</w:t>
      </w:r>
      <w:r w:rsidRPr="00887BAA">
        <w:rPr>
          <w:spacing w:val="-5"/>
        </w:rPr>
        <w:t xml:space="preserve"> </w:t>
      </w:r>
      <w:r w:rsidRPr="00887BAA">
        <w:t>2.4.</w:t>
      </w:r>
      <w:r w:rsidRPr="00887BAA">
        <w:rPr>
          <w:spacing w:val="-4"/>
        </w:rPr>
        <w:t xml:space="preserve"> </w:t>
      </w:r>
      <w:r w:rsidRPr="00887BAA">
        <w:t>Определять</w:t>
      </w:r>
      <w:r w:rsidRPr="00887BAA">
        <w:rPr>
          <w:spacing w:val="-6"/>
        </w:rPr>
        <w:t xml:space="preserve"> </w:t>
      </w:r>
      <w:r w:rsidRPr="00887BAA">
        <w:t>основные</w:t>
      </w:r>
      <w:r w:rsidRPr="00887BAA">
        <w:rPr>
          <w:spacing w:val="-2"/>
        </w:rPr>
        <w:t xml:space="preserve"> </w:t>
      </w:r>
      <w:r w:rsidRPr="00887BAA">
        <w:t>экономические</w:t>
      </w:r>
      <w:r w:rsidRPr="00887BAA">
        <w:rPr>
          <w:spacing w:val="-3"/>
        </w:rPr>
        <w:t xml:space="preserve"> </w:t>
      </w:r>
      <w:r w:rsidRPr="00887BAA">
        <w:t>показатели</w:t>
      </w:r>
      <w:r w:rsidRPr="00887BAA">
        <w:rPr>
          <w:spacing w:val="-1"/>
        </w:rPr>
        <w:t xml:space="preserve"> </w:t>
      </w:r>
      <w:r w:rsidRPr="00887BAA">
        <w:t>работы</w:t>
      </w:r>
      <w:r w:rsidRPr="00887BAA">
        <w:rPr>
          <w:spacing w:val="-8"/>
        </w:rPr>
        <w:t xml:space="preserve"> </w:t>
      </w:r>
      <w:r w:rsidRPr="00887BAA">
        <w:t>организации,</w:t>
      </w:r>
      <w:r w:rsidRPr="00887BAA">
        <w:rPr>
          <w:spacing w:val="-5"/>
        </w:rPr>
        <w:t xml:space="preserve"> </w:t>
      </w:r>
      <w:r w:rsidRPr="00887BAA">
        <w:t>цены,</w:t>
      </w:r>
      <w:r w:rsidRPr="00887BAA">
        <w:rPr>
          <w:spacing w:val="-57"/>
        </w:rPr>
        <w:t xml:space="preserve"> </w:t>
      </w:r>
      <w:r w:rsidRPr="00887BAA">
        <w:t>заработную</w:t>
      </w:r>
      <w:r w:rsidRPr="00887BAA">
        <w:rPr>
          <w:spacing w:val="-1"/>
        </w:rPr>
        <w:t xml:space="preserve"> </w:t>
      </w:r>
      <w:r w:rsidRPr="00887BAA">
        <w:t>плату.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</w:pPr>
      <w:r w:rsidRPr="00887BAA">
        <w:t>ПК</w:t>
      </w:r>
      <w:r w:rsidRPr="00887BAA">
        <w:rPr>
          <w:spacing w:val="-4"/>
        </w:rPr>
        <w:t xml:space="preserve"> </w:t>
      </w:r>
      <w:r w:rsidRPr="00887BAA">
        <w:t>2.5.</w:t>
      </w:r>
      <w:r w:rsidRPr="00887BAA">
        <w:rPr>
          <w:spacing w:val="-4"/>
        </w:rPr>
        <w:t xml:space="preserve"> </w:t>
      </w:r>
      <w:r w:rsidRPr="00887BAA">
        <w:t>Выявлять</w:t>
      </w:r>
      <w:r w:rsidRPr="00887BAA">
        <w:rPr>
          <w:spacing w:val="-5"/>
        </w:rPr>
        <w:t xml:space="preserve"> </w:t>
      </w:r>
      <w:r w:rsidRPr="00887BAA">
        <w:t>потребности,</w:t>
      </w:r>
      <w:r w:rsidRPr="00887BAA">
        <w:rPr>
          <w:spacing w:val="-3"/>
        </w:rPr>
        <w:t xml:space="preserve"> </w:t>
      </w:r>
      <w:r w:rsidRPr="00887BAA">
        <w:t>виды спроса</w:t>
      </w:r>
      <w:r w:rsidRPr="00887BAA">
        <w:rPr>
          <w:spacing w:val="-7"/>
        </w:rPr>
        <w:t xml:space="preserve"> </w:t>
      </w:r>
      <w:r w:rsidRPr="00887BAA">
        <w:t>и соответствующие</w:t>
      </w:r>
      <w:r w:rsidRPr="00887BAA">
        <w:rPr>
          <w:spacing w:val="-2"/>
        </w:rPr>
        <w:t xml:space="preserve"> </w:t>
      </w:r>
      <w:r w:rsidRPr="00887BAA">
        <w:t>им типы</w:t>
      </w:r>
      <w:r w:rsidRPr="00887BAA">
        <w:rPr>
          <w:spacing w:val="-3"/>
        </w:rPr>
        <w:t xml:space="preserve"> </w:t>
      </w:r>
      <w:r w:rsidRPr="00887BAA">
        <w:t>маркетинга</w:t>
      </w:r>
      <w:r w:rsidRPr="00887BAA">
        <w:rPr>
          <w:spacing w:val="-2"/>
        </w:rPr>
        <w:t xml:space="preserve"> </w:t>
      </w:r>
      <w:r w:rsidRPr="00887BAA">
        <w:t>для</w:t>
      </w:r>
      <w:r w:rsidRPr="00887BAA">
        <w:rPr>
          <w:spacing w:val="-57"/>
        </w:rPr>
        <w:t xml:space="preserve"> </w:t>
      </w:r>
      <w:r w:rsidRPr="00887BAA">
        <w:t>обеспечения целей</w:t>
      </w:r>
      <w:r w:rsidRPr="00887BAA">
        <w:rPr>
          <w:spacing w:val="-9"/>
        </w:rPr>
        <w:t xml:space="preserve"> </w:t>
      </w:r>
      <w:r w:rsidRPr="00887BAA">
        <w:t>организации,</w:t>
      </w:r>
      <w:r w:rsidRPr="00887BAA">
        <w:rPr>
          <w:spacing w:val="3"/>
        </w:rPr>
        <w:t xml:space="preserve"> </w:t>
      </w:r>
      <w:r w:rsidRPr="00887BAA">
        <w:t>формировать</w:t>
      </w:r>
      <w:r w:rsidRPr="00887BAA">
        <w:rPr>
          <w:spacing w:val="-3"/>
        </w:rPr>
        <w:t xml:space="preserve"> </w:t>
      </w:r>
      <w:r w:rsidRPr="00887BAA">
        <w:t>спрос</w:t>
      </w:r>
      <w:r w:rsidRPr="00887BAA">
        <w:rPr>
          <w:spacing w:val="-5"/>
        </w:rPr>
        <w:t xml:space="preserve"> </w:t>
      </w:r>
      <w:r w:rsidRPr="00887BAA">
        <w:t>и</w:t>
      </w:r>
      <w:r w:rsidRPr="00887BAA">
        <w:rPr>
          <w:spacing w:val="1"/>
        </w:rPr>
        <w:t xml:space="preserve"> </w:t>
      </w:r>
      <w:r w:rsidRPr="00887BAA">
        <w:t>стимулировать</w:t>
      </w:r>
      <w:r w:rsidRPr="00887BAA">
        <w:rPr>
          <w:spacing w:val="1"/>
        </w:rPr>
        <w:t xml:space="preserve"> </w:t>
      </w:r>
      <w:r w:rsidRPr="00887BAA">
        <w:t>сбыт</w:t>
      </w:r>
      <w:r w:rsidRPr="00887BAA">
        <w:rPr>
          <w:spacing w:val="-3"/>
        </w:rPr>
        <w:t xml:space="preserve"> </w:t>
      </w:r>
      <w:r w:rsidRPr="00887BAA">
        <w:t>товаров.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</w:pPr>
      <w:r w:rsidRPr="00887BAA">
        <w:t>ПК</w:t>
      </w:r>
      <w:r w:rsidRPr="00887BAA">
        <w:rPr>
          <w:spacing w:val="-5"/>
        </w:rPr>
        <w:t xml:space="preserve"> </w:t>
      </w:r>
      <w:r w:rsidRPr="00887BAA">
        <w:t>2.6.</w:t>
      </w:r>
      <w:r w:rsidRPr="00887BAA">
        <w:rPr>
          <w:spacing w:val="-5"/>
        </w:rPr>
        <w:t xml:space="preserve"> </w:t>
      </w:r>
      <w:r w:rsidRPr="00887BAA">
        <w:t>Обосновывать</w:t>
      </w:r>
      <w:r w:rsidRPr="00887BAA">
        <w:rPr>
          <w:spacing w:val="-5"/>
        </w:rPr>
        <w:t xml:space="preserve"> </w:t>
      </w:r>
      <w:r w:rsidRPr="00887BAA">
        <w:t>целесообразность</w:t>
      </w:r>
      <w:r w:rsidRPr="00887BAA">
        <w:rPr>
          <w:spacing w:val="-2"/>
        </w:rPr>
        <w:t xml:space="preserve"> </w:t>
      </w:r>
      <w:r w:rsidRPr="00887BAA">
        <w:t>использования</w:t>
      </w:r>
      <w:r w:rsidRPr="00887BAA">
        <w:rPr>
          <w:spacing w:val="-6"/>
        </w:rPr>
        <w:t xml:space="preserve"> </w:t>
      </w:r>
      <w:r w:rsidRPr="00887BAA">
        <w:t>и</w:t>
      </w:r>
      <w:r w:rsidRPr="00887BAA">
        <w:rPr>
          <w:spacing w:val="-6"/>
        </w:rPr>
        <w:t xml:space="preserve"> </w:t>
      </w:r>
      <w:r w:rsidRPr="00887BAA">
        <w:t>применять</w:t>
      </w:r>
      <w:r w:rsidRPr="00887BAA">
        <w:rPr>
          <w:spacing w:val="-6"/>
        </w:rPr>
        <w:t xml:space="preserve"> </w:t>
      </w:r>
      <w:r w:rsidRPr="00887BAA">
        <w:t>маркетинговые</w:t>
      </w:r>
      <w:r w:rsidRPr="00887BAA">
        <w:rPr>
          <w:spacing w:val="-57"/>
        </w:rPr>
        <w:t xml:space="preserve"> </w:t>
      </w:r>
      <w:r w:rsidRPr="00887BAA">
        <w:t>коммуникации.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</w:pPr>
      <w:r w:rsidRPr="00887BAA">
        <w:t>ПК</w:t>
      </w:r>
      <w:r w:rsidRPr="00887BAA">
        <w:rPr>
          <w:spacing w:val="-4"/>
        </w:rPr>
        <w:t xml:space="preserve"> </w:t>
      </w:r>
      <w:r w:rsidRPr="00887BAA">
        <w:t>2.7.</w:t>
      </w:r>
      <w:r w:rsidRPr="00887BAA">
        <w:rPr>
          <w:spacing w:val="-3"/>
        </w:rPr>
        <w:t xml:space="preserve"> </w:t>
      </w:r>
      <w:r w:rsidRPr="00887BAA">
        <w:t>Участвовать</w:t>
      </w:r>
      <w:r w:rsidRPr="00887BAA">
        <w:rPr>
          <w:spacing w:val="-3"/>
        </w:rPr>
        <w:t xml:space="preserve"> </w:t>
      </w:r>
      <w:r w:rsidRPr="00887BAA">
        <w:t>в</w:t>
      </w:r>
      <w:r w:rsidRPr="00887BAA">
        <w:rPr>
          <w:spacing w:val="1"/>
        </w:rPr>
        <w:t xml:space="preserve"> </w:t>
      </w:r>
      <w:r w:rsidRPr="00887BAA">
        <w:t>проведении</w:t>
      </w:r>
      <w:r w:rsidRPr="00887BAA">
        <w:rPr>
          <w:spacing w:val="-4"/>
        </w:rPr>
        <w:t xml:space="preserve"> </w:t>
      </w:r>
      <w:r w:rsidRPr="00887BAA">
        <w:t>маркетинговых</w:t>
      </w:r>
      <w:r w:rsidRPr="00887BAA">
        <w:rPr>
          <w:spacing w:val="-5"/>
        </w:rPr>
        <w:t xml:space="preserve"> </w:t>
      </w:r>
      <w:r w:rsidRPr="00887BAA">
        <w:t>исследований</w:t>
      </w:r>
      <w:r w:rsidRPr="00887BAA">
        <w:rPr>
          <w:spacing w:val="-4"/>
        </w:rPr>
        <w:t xml:space="preserve"> </w:t>
      </w:r>
      <w:r w:rsidRPr="00887BAA">
        <w:t>рынка,</w:t>
      </w:r>
      <w:r w:rsidRPr="00887BAA">
        <w:rPr>
          <w:spacing w:val="-3"/>
        </w:rPr>
        <w:t xml:space="preserve"> </w:t>
      </w:r>
      <w:r w:rsidRPr="00887BAA">
        <w:t>разработке</w:t>
      </w:r>
      <w:r w:rsidRPr="00887BAA">
        <w:rPr>
          <w:spacing w:val="-6"/>
        </w:rPr>
        <w:t xml:space="preserve"> </w:t>
      </w:r>
      <w:r w:rsidRPr="00887BAA">
        <w:t>и</w:t>
      </w:r>
      <w:r w:rsidRPr="00887BAA">
        <w:rPr>
          <w:spacing w:val="-57"/>
        </w:rPr>
        <w:t xml:space="preserve"> </w:t>
      </w:r>
      <w:r w:rsidRPr="00887BAA">
        <w:t>реализации</w:t>
      </w:r>
      <w:r w:rsidRPr="00887BAA">
        <w:rPr>
          <w:spacing w:val="-3"/>
        </w:rPr>
        <w:t xml:space="preserve"> </w:t>
      </w:r>
      <w:r w:rsidRPr="00887BAA">
        <w:t>маркетинговых</w:t>
      </w:r>
      <w:r w:rsidRPr="00887BAA">
        <w:rPr>
          <w:spacing w:val="-3"/>
        </w:rPr>
        <w:t xml:space="preserve"> </w:t>
      </w:r>
      <w:r w:rsidRPr="00887BAA">
        <w:t>решений.</w:t>
      </w:r>
    </w:p>
    <w:p w:rsidR="00A438CA" w:rsidRPr="00887BAA" w:rsidRDefault="0034255E" w:rsidP="00887BAA">
      <w:pPr>
        <w:pStyle w:val="a3"/>
        <w:ind w:right="-144"/>
        <w:jc w:val="both"/>
      </w:pPr>
      <w:r w:rsidRPr="00887BAA">
        <w:t>ПК 2.8. Реализовывать сбытовую политику организации в пределах своих должностных</w:t>
      </w:r>
      <w:r w:rsidRPr="00887BAA">
        <w:rPr>
          <w:spacing w:val="1"/>
        </w:rPr>
        <w:t xml:space="preserve"> </w:t>
      </w:r>
      <w:r w:rsidRPr="00887BAA">
        <w:t>обязанностей,</w:t>
      </w:r>
      <w:r w:rsidRPr="00887BAA">
        <w:rPr>
          <w:spacing w:val="-8"/>
        </w:rPr>
        <w:t xml:space="preserve"> </w:t>
      </w:r>
      <w:r w:rsidRPr="00887BAA">
        <w:t>оценивать</w:t>
      </w:r>
      <w:r w:rsidRPr="00887BAA">
        <w:rPr>
          <w:spacing w:val="-7"/>
        </w:rPr>
        <w:t xml:space="preserve"> </w:t>
      </w:r>
      <w:r w:rsidRPr="00887BAA">
        <w:t>конкурентоспособность</w:t>
      </w:r>
      <w:r w:rsidRPr="00887BAA">
        <w:rPr>
          <w:spacing w:val="-4"/>
        </w:rPr>
        <w:t xml:space="preserve"> </w:t>
      </w:r>
      <w:r w:rsidRPr="00887BAA">
        <w:t>товаров</w:t>
      </w:r>
      <w:r w:rsidRPr="00887BAA">
        <w:rPr>
          <w:spacing w:val="-4"/>
        </w:rPr>
        <w:t xml:space="preserve"> </w:t>
      </w:r>
      <w:r w:rsidRPr="00887BAA">
        <w:t>и</w:t>
      </w:r>
      <w:r w:rsidRPr="00887BAA">
        <w:rPr>
          <w:spacing w:val="-8"/>
        </w:rPr>
        <w:t xml:space="preserve"> </w:t>
      </w:r>
      <w:r w:rsidRPr="00887BAA">
        <w:t>конкурентные</w:t>
      </w:r>
      <w:r w:rsidRPr="00887BAA">
        <w:rPr>
          <w:spacing w:val="-6"/>
        </w:rPr>
        <w:t xml:space="preserve"> </w:t>
      </w:r>
      <w:r w:rsidRPr="00887BAA">
        <w:t>преимущества</w:t>
      </w:r>
      <w:r w:rsidRPr="00887BAA">
        <w:rPr>
          <w:spacing w:val="-57"/>
        </w:rPr>
        <w:t xml:space="preserve"> </w:t>
      </w:r>
      <w:r w:rsidRPr="00887BAA">
        <w:t>организации.</w:t>
      </w:r>
    </w:p>
    <w:p w:rsidR="00A438CA" w:rsidRPr="00887BAA" w:rsidRDefault="0034255E" w:rsidP="00887BAA">
      <w:pPr>
        <w:pStyle w:val="a3"/>
        <w:ind w:right="-144"/>
        <w:jc w:val="both"/>
      </w:pPr>
      <w:r w:rsidRPr="00887BAA">
        <w:t>ПК 2.9. Применять методы и приемы анализа финансово-хозяйственной деятельности при</w:t>
      </w:r>
      <w:r w:rsidRPr="00887BAA">
        <w:rPr>
          <w:spacing w:val="-57"/>
        </w:rPr>
        <w:t xml:space="preserve"> </w:t>
      </w:r>
      <w:r w:rsidRPr="00887BAA">
        <w:t>осуществлении коммерческой деятельности, осуществлять денежные расчеты с</w:t>
      </w:r>
      <w:r w:rsidRPr="00887BAA">
        <w:rPr>
          <w:spacing w:val="1"/>
        </w:rPr>
        <w:t xml:space="preserve"> </w:t>
      </w:r>
      <w:r w:rsidRPr="00887BAA">
        <w:t>покупателями,</w:t>
      </w:r>
      <w:r w:rsidRPr="00887BAA">
        <w:rPr>
          <w:spacing w:val="3"/>
        </w:rPr>
        <w:t xml:space="preserve"> </w:t>
      </w:r>
      <w:r w:rsidRPr="00887BAA">
        <w:t>составлять</w:t>
      </w:r>
      <w:r w:rsidRPr="00887BAA">
        <w:rPr>
          <w:spacing w:val="-2"/>
        </w:rPr>
        <w:t xml:space="preserve"> </w:t>
      </w:r>
      <w:r w:rsidRPr="00887BAA">
        <w:t>финансовые</w:t>
      </w:r>
      <w:r w:rsidRPr="00887BAA">
        <w:rPr>
          <w:spacing w:val="-5"/>
        </w:rPr>
        <w:t xml:space="preserve"> </w:t>
      </w:r>
      <w:r w:rsidRPr="00887BAA">
        <w:t>документы</w:t>
      </w:r>
      <w:r w:rsidRPr="00887BAA">
        <w:rPr>
          <w:spacing w:val="4"/>
        </w:rPr>
        <w:t xml:space="preserve"> </w:t>
      </w:r>
      <w:r w:rsidRPr="00887BAA">
        <w:t>и</w:t>
      </w:r>
      <w:r w:rsidRPr="00887BAA">
        <w:rPr>
          <w:spacing w:val="-7"/>
        </w:rPr>
        <w:t xml:space="preserve"> </w:t>
      </w:r>
      <w:r w:rsidRPr="00887BAA">
        <w:t>отчеты.</w:t>
      </w:r>
    </w:p>
    <w:p w:rsidR="00887BAA" w:rsidRDefault="00887BAA" w:rsidP="00887BAA">
      <w:pPr>
        <w:pStyle w:val="a3"/>
        <w:spacing w:line="242" w:lineRule="auto"/>
        <w:ind w:right="-144"/>
        <w:jc w:val="both"/>
        <w:rPr>
          <w:u w:val="single"/>
        </w:rPr>
      </w:pPr>
    </w:p>
    <w:p w:rsidR="00A438CA" w:rsidRPr="00887BAA" w:rsidRDefault="009453C7" w:rsidP="00887BAA">
      <w:pPr>
        <w:pStyle w:val="a3"/>
        <w:spacing w:line="242" w:lineRule="auto"/>
        <w:ind w:right="-144"/>
        <w:jc w:val="both"/>
        <w:rPr>
          <w:u w:val="single"/>
        </w:rPr>
      </w:pPr>
      <w:r w:rsidRPr="00887BAA">
        <w:rPr>
          <w:u w:val="single"/>
        </w:rPr>
        <w:t>Общие компетенции</w:t>
      </w:r>
      <w:r w:rsidR="0034255E" w:rsidRPr="00887BAA">
        <w:rPr>
          <w:u w:val="single"/>
        </w:rPr>
        <w:t>: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</w:pPr>
      <w:r w:rsidRPr="00887BAA">
        <w:t xml:space="preserve">ОК 1. </w:t>
      </w:r>
      <w:r w:rsidRPr="00887BAA">
        <w:rPr>
          <w:lang w:eastAsia="zh-CN"/>
        </w:rPr>
        <w:t>Понимать сущность и социальную значимость своей будущей профессии, проявлять к ней устойчивый интерес.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  <w:rPr>
          <w:lang w:eastAsia="zh-CN"/>
        </w:rPr>
      </w:pPr>
      <w:r w:rsidRPr="00887BAA">
        <w:rPr>
          <w:lang w:eastAsia="zh-CN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  <w:rPr>
          <w:lang w:eastAsia="zh-CN"/>
        </w:rPr>
      </w:pPr>
      <w:r w:rsidRPr="00887BAA">
        <w:rPr>
          <w:lang w:eastAsia="zh-CN"/>
        </w:rPr>
        <w:t>ОК. 3 Принимать решения в стандартных и нестандартных ситуациях и нести за них ответственность.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  <w:rPr>
          <w:lang w:eastAsia="zh-CN"/>
        </w:rPr>
      </w:pPr>
      <w:r w:rsidRPr="00887BAA">
        <w:rPr>
          <w:lang w:eastAsia="zh-CN"/>
        </w:rPr>
        <w:t>ОК.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  <w:rPr>
          <w:lang w:eastAsia="zh-CN"/>
        </w:rPr>
      </w:pPr>
      <w:r w:rsidRPr="00887BAA">
        <w:rPr>
          <w:lang w:eastAsia="zh-CN"/>
        </w:rPr>
        <w:t>ОК. 6 Работать в коллективе и в команде, эффективно общаться с коллегами, руководством, потребителями.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  <w:rPr>
          <w:lang w:eastAsia="zh-CN"/>
        </w:rPr>
      </w:pPr>
      <w:r w:rsidRPr="00887BAA">
        <w:rPr>
          <w:lang w:eastAsia="zh-CN"/>
        </w:rPr>
        <w:t>ОК. 7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438CA" w:rsidRPr="00887BAA" w:rsidRDefault="0034255E" w:rsidP="00887BAA">
      <w:pPr>
        <w:pStyle w:val="a3"/>
        <w:spacing w:line="242" w:lineRule="auto"/>
        <w:ind w:right="-144"/>
        <w:jc w:val="both"/>
        <w:rPr>
          <w:lang w:eastAsia="zh-CN"/>
        </w:rPr>
        <w:sectPr w:rsidR="00A438CA" w:rsidRPr="00887B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87BAA">
        <w:rPr>
          <w:lang w:eastAsia="zh-CN"/>
        </w:rPr>
        <w:t>ОК. 10 Логически верно, аргументированно и ясно излагать устную и письменную речь.</w:t>
      </w:r>
    </w:p>
    <w:p w:rsidR="00A438CA" w:rsidRPr="00887BAA" w:rsidRDefault="00A438CA" w:rsidP="00887BAA">
      <w:pPr>
        <w:jc w:val="both"/>
      </w:pPr>
    </w:p>
    <w:p w:rsidR="00A438CA" w:rsidRPr="00887BAA" w:rsidRDefault="0034255E" w:rsidP="00887BAA">
      <w:pPr>
        <w:pStyle w:val="14"/>
        <w:spacing w:line="240" w:lineRule="auto"/>
        <w:rPr>
          <w:sz w:val="24"/>
          <w:szCs w:val="24"/>
        </w:rPr>
      </w:pPr>
      <w:r w:rsidRPr="00887BAA">
        <w:rPr>
          <w:b/>
          <w:sz w:val="24"/>
          <w:szCs w:val="24"/>
        </w:rPr>
        <w:t>Содержание обучения по производственной практике (по профилю специальности) профессионального модуля ПМ.02 Организация и проведение экономической и маркетинговой</w:t>
      </w:r>
      <w:r w:rsidRPr="00887BAA">
        <w:rPr>
          <w:b/>
          <w:spacing w:val="1"/>
          <w:sz w:val="24"/>
          <w:szCs w:val="24"/>
        </w:rPr>
        <w:t xml:space="preserve"> </w:t>
      </w:r>
      <w:r w:rsidRPr="00887BAA">
        <w:rPr>
          <w:b/>
          <w:sz w:val="24"/>
          <w:szCs w:val="24"/>
        </w:rPr>
        <w:t>деятельности</w:t>
      </w:r>
    </w:p>
    <w:tbl>
      <w:tblPr>
        <w:tblStyle w:val="TableNormal"/>
        <w:tblW w:w="1557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6"/>
        <w:gridCol w:w="11188"/>
        <w:gridCol w:w="985"/>
      </w:tblGrid>
      <w:tr w:rsidR="00887BAA" w:rsidRPr="00887BAA" w:rsidTr="00887BAA">
        <w:trPr>
          <w:trHeight w:val="539"/>
        </w:trPr>
        <w:tc>
          <w:tcPr>
            <w:tcW w:w="2977" w:type="dxa"/>
          </w:tcPr>
          <w:p w:rsidR="00887BAA" w:rsidRPr="00887BAA" w:rsidRDefault="00887BAA" w:rsidP="00887BAA">
            <w:pPr>
              <w:pStyle w:val="TableParagraph"/>
              <w:spacing w:line="242" w:lineRule="auto"/>
              <w:ind w:left="110" w:right="187"/>
              <w:jc w:val="both"/>
              <w:rPr>
                <w:sz w:val="24"/>
                <w:szCs w:val="24"/>
              </w:rPr>
            </w:pPr>
            <w:proofErr w:type="spellStart"/>
            <w:r w:rsidRPr="00887BAA">
              <w:rPr>
                <w:sz w:val="24"/>
                <w:szCs w:val="24"/>
              </w:rPr>
              <w:t>Наименование</w:t>
            </w:r>
            <w:proofErr w:type="spellEnd"/>
            <w:r w:rsidRPr="00887BAA">
              <w:rPr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sz w:val="24"/>
                <w:szCs w:val="24"/>
              </w:rPr>
              <w:t>разделов</w:t>
            </w:r>
            <w:proofErr w:type="spellEnd"/>
            <w:r w:rsidRPr="00887BAA">
              <w:rPr>
                <w:sz w:val="24"/>
                <w:szCs w:val="24"/>
              </w:rPr>
              <w:t xml:space="preserve"> и</w:t>
            </w:r>
            <w:r w:rsidRPr="00887B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614" w:type="dxa"/>
            <w:gridSpan w:val="2"/>
          </w:tcPr>
          <w:p w:rsidR="00887BAA" w:rsidRPr="00887BAA" w:rsidRDefault="00887BAA" w:rsidP="000571F7">
            <w:pPr>
              <w:pStyle w:val="TableParagraph"/>
              <w:spacing w:line="268" w:lineRule="exact"/>
              <w:ind w:left="2410" w:right="2411"/>
              <w:jc w:val="both"/>
              <w:rPr>
                <w:sz w:val="24"/>
                <w:szCs w:val="24"/>
                <w:lang w:val="ru-RU"/>
              </w:rPr>
            </w:pPr>
            <w:r w:rsidRPr="00887BAA">
              <w:rPr>
                <w:sz w:val="24"/>
                <w:szCs w:val="24"/>
                <w:lang w:val="ru-RU"/>
              </w:rPr>
              <w:t>Содержание</w:t>
            </w:r>
            <w:bookmarkStart w:id="0" w:name="_GoBack"/>
            <w:bookmarkEnd w:id="0"/>
            <w:r w:rsidRPr="00887B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line="242" w:lineRule="auto"/>
              <w:ind w:left="210" w:right="134" w:hanging="58"/>
              <w:jc w:val="both"/>
              <w:rPr>
                <w:sz w:val="24"/>
                <w:szCs w:val="24"/>
              </w:rPr>
            </w:pPr>
            <w:proofErr w:type="spellStart"/>
            <w:r w:rsidRPr="00887BAA">
              <w:rPr>
                <w:spacing w:val="-1"/>
                <w:sz w:val="24"/>
                <w:szCs w:val="24"/>
              </w:rPr>
              <w:t>Объем</w:t>
            </w:r>
            <w:proofErr w:type="spellEnd"/>
            <w:r w:rsidRPr="00887BA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887BAA" w:rsidRPr="00887BAA" w:rsidTr="00887BAA">
        <w:trPr>
          <w:trHeight w:val="278"/>
        </w:trPr>
        <w:tc>
          <w:tcPr>
            <w:tcW w:w="2977" w:type="dxa"/>
          </w:tcPr>
          <w:p w:rsidR="00887BAA" w:rsidRPr="00887BAA" w:rsidRDefault="00887BAA" w:rsidP="000571F7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1</w:t>
            </w:r>
          </w:p>
        </w:tc>
        <w:tc>
          <w:tcPr>
            <w:tcW w:w="11614" w:type="dxa"/>
            <w:gridSpan w:val="2"/>
          </w:tcPr>
          <w:p w:rsidR="00887BAA" w:rsidRPr="00887BAA" w:rsidRDefault="00887BAA" w:rsidP="000571F7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887BAA" w:rsidRPr="00887BAA" w:rsidRDefault="00887BAA" w:rsidP="000571F7">
            <w:pPr>
              <w:pStyle w:val="TableParagraph"/>
              <w:spacing w:line="258" w:lineRule="exact"/>
              <w:ind w:left="431"/>
              <w:jc w:val="center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3</w:t>
            </w:r>
          </w:p>
        </w:tc>
      </w:tr>
      <w:tr w:rsidR="00887BAA" w:rsidRPr="00887BAA" w:rsidTr="00887BAA">
        <w:trPr>
          <w:trHeight w:val="277"/>
        </w:trPr>
        <w:tc>
          <w:tcPr>
            <w:tcW w:w="2977" w:type="dxa"/>
            <w:vMerge w:val="restart"/>
          </w:tcPr>
          <w:p w:rsidR="00887BAA" w:rsidRPr="00887BAA" w:rsidRDefault="00887BAA" w:rsidP="00887BAA">
            <w:pPr>
              <w:pStyle w:val="TableParagraph"/>
              <w:spacing w:before="2" w:line="218" w:lineRule="auto"/>
              <w:ind w:left="215" w:right="363"/>
              <w:jc w:val="both"/>
              <w:rPr>
                <w:b/>
                <w:sz w:val="24"/>
                <w:szCs w:val="24"/>
                <w:lang w:val="ru-RU"/>
              </w:rPr>
            </w:pPr>
            <w:r w:rsidRPr="00887BAA">
              <w:rPr>
                <w:b/>
                <w:sz w:val="24"/>
                <w:szCs w:val="24"/>
                <w:lang w:val="ru-RU"/>
              </w:rPr>
              <w:t>Тема 1. Оформление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финансовых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документов</w:t>
            </w:r>
            <w:r w:rsidRPr="00887BA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и</w:t>
            </w:r>
            <w:r w:rsidRPr="00887BA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отчетов</w:t>
            </w:r>
          </w:p>
        </w:tc>
        <w:tc>
          <w:tcPr>
            <w:tcW w:w="11614" w:type="dxa"/>
            <w:gridSpan w:val="2"/>
          </w:tcPr>
          <w:p w:rsidR="00887BAA" w:rsidRPr="00887BAA" w:rsidRDefault="00887BAA" w:rsidP="00887BAA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87BA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line="258" w:lineRule="exact"/>
              <w:ind w:left="431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12</w:t>
            </w:r>
          </w:p>
        </w:tc>
      </w:tr>
      <w:tr w:rsidR="00887BAA" w:rsidRPr="00887BAA" w:rsidTr="00887BAA">
        <w:trPr>
          <w:trHeight w:val="1930"/>
        </w:trPr>
        <w:tc>
          <w:tcPr>
            <w:tcW w:w="2977" w:type="dxa"/>
            <w:vMerge/>
            <w:tcBorders>
              <w:top w:val="nil"/>
            </w:tcBorders>
          </w:tcPr>
          <w:p w:rsidR="00887BAA" w:rsidRPr="00887BAA" w:rsidRDefault="00887BAA" w:rsidP="00887BAA">
            <w:pPr>
              <w:jc w:val="both"/>
            </w:pPr>
          </w:p>
        </w:tc>
        <w:tc>
          <w:tcPr>
            <w:tcW w:w="426" w:type="dxa"/>
          </w:tcPr>
          <w:p w:rsidR="00887BAA" w:rsidRPr="00887BAA" w:rsidRDefault="00887BAA" w:rsidP="00887BAA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1</w:t>
            </w:r>
          </w:p>
        </w:tc>
        <w:tc>
          <w:tcPr>
            <w:tcW w:w="11188" w:type="dxa"/>
          </w:tcPr>
          <w:p w:rsidR="00887BAA" w:rsidRPr="00887BAA" w:rsidRDefault="00887BAA" w:rsidP="00887BAA">
            <w:pPr>
              <w:shd w:val="clear" w:color="auto" w:fill="FFFFFF"/>
              <w:jc w:val="both"/>
            </w:pPr>
            <w:r w:rsidRPr="00887BAA">
              <w:rPr>
                <w:lang w:val="ru-RU"/>
              </w:rPr>
              <w:t xml:space="preserve">Практическая подготовка. Ознакомление с финансовыми документами и отчетами. Составление перечня финансовых документов. Участие в составлении и оформлении финансовых документов. Составление приходных, кассовых, расходных документов к товарному отчету. Оформление товарного отчета. Составление актов </w:t>
            </w:r>
            <w:r w:rsidRPr="00887BAA">
              <w:rPr>
                <w:spacing w:val="-3"/>
                <w:lang w:val="ru-RU"/>
              </w:rPr>
              <w:t xml:space="preserve">уценки </w:t>
            </w:r>
            <w:r w:rsidRPr="00887BAA">
              <w:rPr>
                <w:lang w:val="ru-RU"/>
              </w:rPr>
              <w:t>или списания на нестандартные товары, брак, отходы, недостачу,</w:t>
            </w:r>
            <w:r w:rsidRPr="00887BAA">
              <w:rPr>
                <w:spacing w:val="3"/>
                <w:lang w:val="ru-RU"/>
              </w:rPr>
              <w:t xml:space="preserve"> </w:t>
            </w:r>
            <w:r w:rsidRPr="00887BAA">
              <w:rPr>
                <w:lang w:val="ru-RU"/>
              </w:rPr>
              <w:t>пересортицу</w:t>
            </w:r>
            <w:r w:rsidRPr="00887BAA">
              <w:rPr>
                <w:spacing w:val="-9"/>
                <w:lang w:val="ru-RU"/>
              </w:rPr>
              <w:t xml:space="preserve"> </w:t>
            </w:r>
            <w:r w:rsidRPr="00887BAA">
              <w:rPr>
                <w:lang w:val="ru-RU"/>
              </w:rPr>
              <w:t>товаров. Ознакомление с приемосдаточными актами при передаче материальных ценностей. Ознакомление с переоценкой и уценкой товаров. Овладение навыками оформления документов по переоценке и уценке</w:t>
            </w:r>
            <w:r w:rsidRPr="00887BAA">
              <w:rPr>
                <w:spacing w:val="1"/>
                <w:lang w:val="ru-RU"/>
              </w:rPr>
              <w:t xml:space="preserve"> </w:t>
            </w:r>
            <w:r w:rsidRPr="00887BAA">
              <w:rPr>
                <w:lang w:val="ru-RU"/>
              </w:rPr>
              <w:t xml:space="preserve">товаров. </w:t>
            </w:r>
            <w:r w:rsidRPr="00887BAA">
              <w:rPr>
                <w:color w:val="000000"/>
                <w:lang w:val="ru-RU"/>
              </w:rPr>
              <w:t xml:space="preserve">Анализ проделанной работы.  </w:t>
            </w:r>
            <w:proofErr w:type="spellStart"/>
            <w:r w:rsidRPr="00887BAA">
              <w:rPr>
                <w:color w:val="000000"/>
              </w:rPr>
              <w:t>Закрепление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полученных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навыков</w:t>
            </w:r>
            <w:proofErr w:type="spellEnd"/>
            <w:r w:rsidRPr="00887BAA">
              <w:rPr>
                <w:color w:val="000000"/>
              </w:rPr>
              <w:t>.</w:t>
            </w:r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887BAA" w:rsidRPr="00887BAA" w:rsidRDefault="00887BAA" w:rsidP="00887BA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887BAA" w:rsidRPr="00887BAA" w:rsidRDefault="00887BAA" w:rsidP="00887BAA">
            <w:pPr>
              <w:pStyle w:val="TableParagraph"/>
              <w:spacing w:before="220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</w:tr>
      <w:tr w:rsidR="00887BAA" w:rsidRPr="00887BAA" w:rsidTr="00887BAA">
        <w:trPr>
          <w:trHeight w:val="282"/>
        </w:trPr>
        <w:tc>
          <w:tcPr>
            <w:tcW w:w="2977" w:type="dxa"/>
            <w:vMerge/>
            <w:tcBorders>
              <w:top w:val="nil"/>
            </w:tcBorders>
          </w:tcPr>
          <w:p w:rsidR="00887BAA" w:rsidRPr="00887BAA" w:rsidRDefault="00887BAA" w:rsidP="00887BAA">
            <w:pPr>
              <w:jc w:val="both"/>
            </w:pPr>
          </w:p>
        </w:tc>
        <w:tc>
          <w:tcPr>
            <w:tcW w:w="426" w:type="dxa"/>
          </w:tcPr>
          <w:p w:rsidR="00887BAA" w:rsidRPr="00887BAA" w:rsidRDefault="00887BAA" w:rsidP="00887BAA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2</w:t>
            </w:r>
          </w:p>
        </w:tc>
        <w:tc>
          <w:tcPr>
            <w:tcW w:w="11188" w:type="dxa"/>
          </w:tcPr>
          <w:p w:rsidR="00887BAA" w:rsidRPr="00887BAA" w:rsidRDefault="00887BAA" w:rsidP="00887BAA">
            <w:pPr>
              <w:adjustRightInd w:val="0"/>
              <w:jc w:val="both"/>
              <w:rPr>
                <w:iCs/>
              </w:rPr>
            </w:pPr>
            <w:r w:rsidRPr="00887BAA">
              <w:rPr>
                <w:lang w:val="ru-RU"/>
              </w:rPr>
              <w:t>Практическая подготовка. Оформление товарных отчетов. Участие в инвентаризации и оформлении отчета.</w:t>
            </w:r>
            <w:r w:rsidRPr="00887BAA">
              <w:rPr>
                <w:color w:val="000000"/>
                <w:lang w:val="ru-RU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Анализ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проделанной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работы</w:t>
            </w:r>
            <w:proofErr w:type="spellEnd"/>
            <w:r w:rsidRPr="00887BAA">
              <w:rPr>
                <w:color w:val="000000"/>
              </w:rPr>
              <w:t xml:space="preserve">.  </w:t>
            </w:r>
            <w:proofErr w:type="spellStart"/>
            <w:r w:rsidRPr="00887BAA">
              <w:rPr>
                <w:color w:val="000000"/>
              </w:rPr>
              <w:t>Закрепление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полученных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навыков</w:t>
            </w:r>
            <w:proofErr w:type="spellEnd"/>
            <w:r w:rsidRPr="00887BAA">
              <w:rPr>
                <w:color w:val="000000"/>
              </w:rPr>
              <w:t>.</w:t>
            </w:r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line="263" w:lineRule="exact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</w:tr>
      <w:tr w:rsidR="00887BAA" w:rsidRPr="00887BAA" w:rsidTr="00887BAA">
        <w:trPr>
          <w:trHeight w:val="273"/>
        </w:trPr>
        <w:tc>
          <w:tcPr>
            <w:tcW w:w="2977" w:type="dxa"/>
            <w:vMerge w:val="restart"/>
          </w:tcPr>
          <w:p w:rsidR="00887BAA" w:rsidRPr="00887BAA" w:rsidRDefault="00887BAA" w:rsidP="00887BAA">
            <w:pPr>
              <w:pStyle w:val="TableParagraph"/>
              <w:spacing w:before="6" w:line="235" w:lineRule="auto"/>
              <w:ind w:left="220" w:right="438"/>
              <w:jc w:val="both"/>
              <w:rPr>
                <w:b/>
                <w:sz w:val="24"/>
                <w:szCs w:val="24"/>
                <w:lang w:val="ru-RU"/>
              </w:rPr>
            </w:pPr>
            <w:r w:rsidRPr="00887BAA">
              <w:rPr>
                <w:b/>
                <w:sz w:val="24"/>
                <w:szCs w:val="24"/>
                <w:lang w:val="ru-RU"/>
              </w:rPr>
              <w:t>Тема</w:t>
            </w:r>
            <w:r w:rsidRPr="00887BA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2.</w:t>
            </w:r>
            <w:r w:rsidRPr="00887BAA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Проведение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денежных расчетов с</w:t>
            </w:r>
            <w:r w:rsidRPr="00887BA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покупателями</w:t>
            </w:r>
          </w:p>
        </w:tc>
        <w:tc>
          <w:tcPr>
            <w:tcW w:w="11614" w:type="dxa"/>
            <w:gridSpan w:val="2"/>
          </w:tcPr>
          <w:p w:rsidR="00887BAA" w:rsidRPr="00887BAA" w:rsidRDefault="00887BAA" w:rsidP="00887BAA">
            <w:pPr>
              <w:pStyle w:val="TableParagraph"/>
              <w:spacing w:line="254" w:lineRule="exact"/>
              <w:ind w:left="110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87BA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line="254" w:lineRule="exact"/>
              <w:ind w:left="373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12</w:t>
            </w:r>
          </w:p>
        </w:tc>
      </w:tr>
      <w:tr w:rsidR="00887BAA" w:rsidRPr="00887BAA" w:rsidTr="00887BAA">
        <w:trPr>
          <w:trHeight w:val="868"/>
        </w:trPr>
        <w:tc>
          <w:tcPr>
            <w:tcW w:w="2977" w:type="dxa"/>
            <w:vMerge/>
            <w:tcBorders>
              <w:top w:val="nil"/>
            </w:tcBorders>
          </w:tcPr>
          <w:p w:rsidR="00887BAA" w:rsidRPr="00887BAA" w:rsidRDefault="00887BAA" w:rsidP="00887BAA">
            <w:pPr>
              <w:jc w:val="both"/>
            </w:pPr>
          </w:p>
        </w:tc>
        <w:tc>
          <w:tcPr>
            <w:tcW w:w="426" w:type="dxa"/>
          </w:tcPr>
          <w:p w:rsidR="00887BAA" w:rsidRPr="00887BAA" w:rsidRDefault="00887BAA" w:rsidP="00887BAA">
            <w:pPr>
              <w:pStyle w:val="TableParagraph"/>
              <w:ind w:left="110" w:right="60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1</w:t>
            </w:r>
          </w:p>
        </w:tc>
        <w:tc>
          <w:tcPr>
            <w:tcW w:w="11188" w:type="dxa"/>
          </w:tcPr>
          <w:p w:rsidR="00887BAA" w:rsidRPr="00887BAA" w:rsidRDefault="00887BAA" w:rsidP="00887BAA">
            <w:pPr>
              <w:jc w:val="both"/>
            </w:pPr>
            <w:r w:rsidRPr="00887BAA">
              <w:rPr>
                <w:lang w:val="ru-RU"/>
              </w:rPr>
              <w:t>Практическая подготовка. Распознание признаков платежеспособности билетов банка России и государственных казначейских билетов. Проверка денежных билетов на аппаратах проверки подлинности банкнот. Овладение навыками работы на машине пересчета денежных купюр.</w:t>
            </w:r>
            <w:r w:rsidRPr="00887BAA">
              <w:rPr>
                <w:color w:val="000000"/>
                <w:lang w:val="ru-RU"/>
              </w:rPr>
              <w:t xml:space="preserve"> Анализ проделанной работы.  </w:t>
            </w:r>
            <w:proofErr w:type="spellStart"/>
            <w:r w:rsidRPr="00887BAA">
              <w:rPr>
                <w:color w:val="000000"/>
              </w:rPr>
              <w:t>Закрепление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полученных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навыков</w:t>
            </w:r>
            <w:proofErr w:type="spellEnd"/>
            <w:r w:rsidRPr="00887BAA">
              <w:rPr>
                <w:color w:val="000000"/>
              </w:rPr>
              <w:t>.</w:t>
            </w:r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887BAA" w:rsidRPr="00887BAA" w:rsidRDefault="00887BAA" w:rsidP="00887BAA">
            <w:pPr>
              <w:pStyle w:val="TableParagraph"/>
              <w:spacing w:before="1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</w:tr>
      <w:tr w:rsidR="00887BAA" w:rsidRPr="00887BAA" w:rsidTr="00887BAA">
        <w:trPr>
          <w:trHeight w:val="278"/>
        </w:trPr>
        <w:tc>
          <w:tcPr>
            <w:tcW w:w="2977" w:type="dxa"/>
            <w:vMerge/>
            <w:tcBorders>
              <w:top w:val="nil"/>
            </w:tcBorders>
          </w:tcPr>
          <w:p w:rsidR="00887BAA" w:rsidRPr="00887BAA" w:rsidRDefault="00887BAA" w:rsidP="00887BAA">
            <w:pPr>
              <w:jc w:val="both"/>
            </w:pPr>
          </w:p>
        </w:tc>
        <w:tc>
          <w:tcPr>
            <w:tcW w:w="426" w:type="dxa"/>
          </w:tcPr>
          <w:p w:rsidR="00887BAA" w:rsidRPr="00887BAA" w:rsidRDefault="00887BAA" w:rsidP="00887BAA">
            <w:pPr>
              <w:pStyle w:val="TableParagraph"/>
              <w:spacing w:line="259" w:lineRule="exact"/>
              <w:ind w:left="110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2</w:t>
            </w:r>
          </w:p>
        </w:tc>
        <w:tc>
          <w:tcPr>
            <w:tcW w:w="11188" w:type="dxa"/>
          </w:tcPr>
          <w:p w:rsidR="00887BAA" w:rsidRPr="00887BAA" w:rsidRDefault="00887BAA" w:rsidP="00887BAA">
            <w:pPr>
              <w:adjustRightInd w:val="0"/>
              <w:jc w:val="both"/>
              <w:rPr>
                <w:iCs/>
                <w:lang w:val="ru-RU"/>
              </w:rPr>
            </w:pPr>
            <w:r w:rsidRPr="00887BAA">
              <w:rPr>
                <w:lang w:val="ru-RU"/>
              </w:rPr>
              <w:t xml:space="preserve">Практическая подготовка. Овладение навыками проверки подлинности банкнот. Подсчет денежной выручки за день. </w:t>
            </w:r>
            <w:r w:rsidRPr="00887BAA">
              <w:rPr>
                <w:color w:val="000000"/>
                <w:lang w:val="ru-RU"/>
              </w:rPr>
              <w:t>Анализ проделанной работы.  Закрепление полученных навыков.</w:t>
            </w:r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line="259" w:lineRule="exact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</w:tr>
      <w:tr w:rsidR="00887BAA" w:rsidRPr="00887BAA" w:rsidTr="00887BAA">
        <w:trPr>
          <w:trHeight w:val="278"/>
        </w:trPr>
        <w:tc>
          <w:tcPr>
            <w:tcW w:w="2977" w:type="dxa"/>
            <w:vMerge w:val="restart"/>
          </w:tcPr>
          <w:p w:rsidR="00887BAA" w:rsidRPr="00887BAA" w:rsidRDefault="00887BAA" w:rsidP="00887BAA">
            <w:pPr>
              <w:pStyle w:val="TableParagraph"/>
              <w:spacing w:line="237" w:lineRule="auto"/>
              <w:ind w:left="220" w:right="749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Тема</w:t>
            </w:r>
            <w:proofErr w:type="spellEnd"/>
            <w:r w:rsidRPr="00887B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87BAA">
              <w:rPr>
                <w:b/>
                <w:sz w:val="24"/>
                <w:szCs w:val="24"/>
              </w:rPr>
              <w:t>3.</w:t>
            </w:r>
            <w:r w:rsidRPr="00887BAA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Расчет</w:t>
            </w:r>
            <w:proofErr w:type="spellEnd"/>
            <w:r w:rsidRPr="00887BA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основных</w:t>
            </w:r>
            <w:proofErr w:type="spellEnd"/>
            <w:r w:rsidRPr="00887BAA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налогов</w:t>
            </w:r>
            <w:proofErr w:type="spellEnd"/>
          </w:p>
        </w:tc>
        <w:tc>
          <w:tcPr>
            <w:tcW w:w="11614" w:type="dxa"/>
            <w:gridSpan w:val="2"/>
          </w:tcPr>
          <w:p w:rsidR="00887BAA" w:rsidRPr="00887BAA" w:rsidRDefault="00887BAA" w:rsidP="00887BAA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87BA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line="258" w:lineRule="exact"/>
              <w:ind w:left="431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6</w:t>
            </w:r>
          </w:p>
        </w:tc>
      </w:tr>
      <w:tr w:rsidR="00887BAA" w:rsidRPr="00887BAA" w:rsidTr="00887BAA">
        <w:trPr>
          <w:trHeight w:val="565"/>
        </w:trPr>
        <w:tc>
          <w:tcPr>
            <w:tcW w:w="2977" w:type="dxa"/>
            <w:vMerge/>
            <w:tcBorders>
              <w:top w:val="nil"/>
            </w:tcBorders>
          </w:tcPr>
          <w:p w:rsidR="00887BAA" w:rsidRPr="00887BAA" w:rsidRDefault="00887BAA" w:rsidP="00887BAA">
            <w:pPr>
              <w:jc w:val="both"/>
            </w:pPr>
          </w:p>
        </w:tc>
        <w:tc>
          <w:tcPr>
            <w:tcW w:w="426" w:type="dxa"/>
          </w:tcPr>
          <w:p w:rsidR="00887BAA" w:rsidRPr="00887BAA" w:rsidRDefault="00887BAA" w:rsidP="00887BAA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1</w:t>
            </w:r>
          </w:p>
        </w:tc>
        <w:tc>
          <w:tcPr>
            <w:tcW w:w="11188" w:type="dxa"/>
          </w:tcPr>
          <w:p w:rsidR="00887BAA" w:rsidRPr="00887BAA" w:rsidRDefault="00887BAA" w:rsidP="00887BAA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887BAA">
              <w:rPr>
                <w:sz w:val="24"/>
                <w:szCs w:val="24"/>
                <w:lang w:val="ru-RU"/>
              </w:rPr>
              <w:t xml:space="preserve">Практическая подготовка. Составление перечня налогов, уплачиваемых организацией – базой практики. Расчет основных налогов (примеры расчета). </w:t>
            </w:r>
            <w:r w:rsidRPr="00887BAA">
              <w:rPr>
                <w:color w:val="000000"/>
                <w:sz w:val="24"/>
                <w:szCs w:val="24"/>
                <w:lang w:val="ru-RU"/>
              </w:rPr>
              <w:t>Анализ проделанной работы.  Закрепление полученных навыков</w:t>
            </w:r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before="135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</w:tr>
      <w:tr w:rsidR="00887BAA" w:rsidRPr="00887BAA" w:rsidTr="00887BAA">
        <w:trPr>
          <w:trHeight w:val="109"/>
        </w:trPr>
        <w:tc>
          <w:tcPr>
            <w:tcW w:w="2977" w:type="dxa"/>
            <w:vMerge w:val="restart"/>
          </w:tcPr>
          <w:p w:rsidR="00887BAA" w:rsidRPr="00887BAA" w:rsidRDefault="00887BAA" w:rsidP="00887BAA">
            <w:pPr>
              <w:pStyle w:val="TableParagraph"/>
              <w:spacing w:before="2" w:line="218" w:lineRule="auto"/>
              <w:ind w:left="215" w:right="78"/>
              <w:jc w:val="both"/>
              <w:rPr>
                <w:b/>
                <w:sz w:val="24"/>
                <w:szCs w:val="24"/>
                <w:lang w:val="ru-RU"/>
              </w:rPr>
            </w:pPr>
            <w:r w:rsidRPr="00887BAA">
              <w:rPr>
                <w:b/>
                <w:sz w:val="24"/>
                <w:szCs w:val="24"/>
                <w:lang w:val="ru-RU"/>
              </w:rPr>
              <w:t>Тема 4.</w:t>
            </w:r>
            <w:r w:rsidRPr="00887BAA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Анализ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показателей финансово-</w:t>
            </w:r>
            <w:r w:rsidRPr="00887BA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хозяйственной</w:t>
            </w:r>
          </w:p>
          <w:p w:rsidR="00887BAA" w:rsidRPr="00887BAA" w:rsidRDefault="00887BAA" w:rsidP="00887BAA">
            <w:pPr>
              <w:pStyle w:val="TableParagraph"/>
              <w:spacing w:line="254" w:lineRule="exact"/>
              <w:ind w:left="215" w:right="94"/>
              <w:jc w:val="both"/>
              <w:rPr>
                <w:b/>
                <w:sz w:val="24"/>
                <w:szCs w:val="24"/>
                <w:lang w:val="ru-RU"/>
              </w:rPr>
            </w:pPr>
            <w:r w:rsidRPr="00887BAA">
              <w:rPr>
                <w:b/>
                <w:sz w:val="24"/>
                <w:szCs w:val="24"/>
                <w:lang w:val="ru-RU"/>
              </w:rPr>
              <w:t>деятельности торговой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(сбытовой)</w:t>
            </w:r>
            <w:r w:rsidRPr="00887BAA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1614" w:type="dxa"/>
            <w:gridSpan w:val="2"/>
          </w:tcPr>
          <w:p w:rsidR="00887BAA" w:rsidRPr="00887BAA" w:rsidRDefault="00887BAA" w:rsidP="00887BAA">
            <w:pPr>
              <w:pStyle w:val="TableParagraph"/>
              <w:spacing w:line="268" w:lineRule="exact"/>
              <w:ind w:left="110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87BA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before="6" w:line="262" w:lineRule="exact"/>
              <w:ind w:left="431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6</w:t>
            </w:r>
          </w:p>
        </w:tc>
      </w:tr>
      <w:tr w:rsidR="00887BAA" w:rsidRPr="00887BAA" w:rsidTr="00887BAA">
        <w:trPr>
          <w:trHeight w:val="969"/>
        </w:trPr>
        <w:tc>
          <w:tcPr>
            <w:tcW w:w="2977" w:type="dxa"/>
            <w:vMerge/>
            <w:tcBorders>
              <w:top w:val="nil"/>
            </w:tcBorders>
          </w:tcPr>
          <w:p w:rsidR="00887BAA" w:rsidRPr="00887BAA" w:rsidRDefault="00887BAA" w:rsidP="00887BAA">
            <w:pPr>
              <w:jc w:val="both"/>
            </w:pPr>
          </w:p>
        </w:tc>
        <w:tc>
          <w:tcPr>
            <w:tcW w:w="426" w:type="dxa"/>
          </w:tcPr>
          <w:p w:rsidR="00887BAA" w:rsidRPr="00887BAA" w:rsidRDefault="00887BAA" w:rsidP="00887BA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1</w:t>
            </w:r>
          </w:p>
        </w:tc>
        <w:tc>
          <w:tcPr>
            <w:tcW w:w="11188" w:type="dxa"/>
          </w:tcPr>
          <w:p w:rsidR="00887BAA" w:rsidRPr="00887BAA" w:rsidRDefault="00887BAA" w:rsidP="00887BAA">
            <w:pPr>
              <w:adjustRightInd w:val="0"/>
              <w:jc w:val="both"/>
              <w:rPr>
                <w:lang w:val="ru-RU"/>
              </w:rPr>
            </w:pPr>
            <w:r w:rsidRPr="00887BAA">
              <w:rPr>
                <w:lang w:val="ru-RU"/>
              </w:rPr>
              <w:t xml:space="preserve">Практическая подготовка. Составление перечня показателей финансово-хозяйственной деятельности (ФХД). Выявление и определение наиболее значимых экономических показателей работы организации. динамики показателей ФХД за 6 и 12 мес. текущего года. Анализ. Оформление результатов анализа. </w:t>
            </w:r>
            <w:r w:rsidRPr="00887BAA">
              <w:rPr>
                <w:color w:val="000000"/>
                <w:lang w:val="ru-RU"/>
              </w:rPr>
              <w:t>Анализ проделанной работы.  Закрепление полученных навыков</w:t>
            </w:r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before="3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87BAA" w:rsidRPr="00887BAA" w:rsidRDefault="00887BAA" w:rsidP="00887BAA">
            <w:pPr>
              <w:pStyle w:val="TableParagraph"/>
              <w:spacing w:before="1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</w:tr>
      <w:tr w:rsidR="00887BAA" w:rsidRPr="00887BAA" w:rsidTr="00887BAA">
        <w:trPr>
          <w:trHeight w:val="273"/>
        </w:trPr>
        <w:tc>
          <w:tcPr>
            <w:tcW w:w="2977" w:type="dxa"/>
          </w:tcPr>
          <w:p w:rsidR="00887BAA" w:rsidRPr="00887BAA" w:rsidRDefault="00887BAA" w:rsidP="00887BAA">
            <w:pPr>
              <w:pStyle w:val="TableParagraph"/>
              <w:spacing w:line="254" w:lineRule="exact"/>
              <w:ind w:left="215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Тема</w:t>
            </w:r>
            <w:proofErr w:type="spellEnd"/>
            <w:r w:rsidRPr="00887B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87BAA">
              <w:rPr>
                <w:b/>
                <w:sz w:val="24"/>
                <w:szCs w:val="24"/>
              </w:rPr>
              <w:t>5.</w:t>
            </w:r>
            <w:r w:rsidRPr="00887BA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Выявление</w:t>
            </w:r>
            <w:proofErr w:type="spellEnd"/>
          </w:p>
        </w:tc>
        <w:tc>
          <w:tcPr>
            <w:tcW w:w="11614" w:type="dxa"/>
            <w:gridSpan w:val="2"/>
          </w:tcPr>
          <w:p w:rsidR="00887BAA" w:rsidRPr="00887BAA" w:rsidRDefault="00887BAA" w:rsidP="00887BAA">
            <w:pPr>
              <w:pStyle w:val="TableParagraph"/>
              <w:spacing w:line="254" w:lineRule="exact"/>
              <w:ind w:left="110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87BA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5" w:type="dxa"/>
          </w:tcPr>
          <w:p w:rsidR="00887BAA" w:rsidRPr="00887BAA" w:rsidRDefault="00887BAA" w:rsidP="00887BAA">
            <w:pPr>
              <w:pStyle w:val="TableParagraph"/>
              <w:spacing w:line="254" w:lineRule="exact"/>
              <w:ind w:left="431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6</w:t>
            </w:r>
          </w:p>
        </w:tc>
      </w:tr>
    </w:tbl>
    <w:p w:rsidR="00A438CA" w:rsidRPr="00887BAA" w:rsidRDefault="00A438CA" w:rsidP="00887BAA">
      <w:pPr>
        <w:jc w:val="both"/>
        <w:sectPr w:rsidR="00A438CA" w:rsidRPr="00887BAA">
          <w:footerReference w:type="default" r:id="rId7"/>
          <w:pgSz w:w="16840" w:h="11910" w:orient="landscape"/>
          <w:pgMar w:top="1100" w:right="520" w:bottom="851" w:left="1020" w:header="0" w:footer="894" w:gutter="0"/>
          <w:cols w:space="720"/>
        </w:sectPr>
      </w:pPr>
    </w:p>
    <w:p w:rsidR="00A438CA" w:rsidRPr="00887BAA" w:rsidRDefault="00A438CA" w:rsidP="00887BAA">
      <w:pPr>
        <w:pStyle w:val="a3"/>
        <w:spacing w:before="7"/>
        <w:jc w:val="both"/>
        <w:rPr>
          <w:b/>
        </w:rPr>
      </w:pPr>
    </w:p>
    <w:tbl>
      <w:tblPr>
        <w:tblStyle w:val="TableNormal"/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426"/>
        <w:gridCol w:w="10461"/>
        <w:gridCol w:w="992"/>
        <w:gridCol w:w="1134"/>
      </w:tblGrid>
      <w:tr w:rsidR="00A438CA" w:rsidRPr="00887BAA">
        <w:trPr>
          <w:trHeight w:val="1166"/>
        </w:trPr>
        <w:tc>
          <w:tcPr>
            <w:tcW w:w="2722" w:type="dxa"/>
          </w:tcPr>
          <w:p w:rsidR="00A438CA" w:rsidRPr="00887BAA" w:rsidRDefault="0034255E" w:rsidP="00887BAA">
            <w:pPr>
              <w:pStyle w:val="TableParagraph"/>
              <w:spacing w:line="220" w:lineRule="auto"/>
              <w:ind w:left="215" w:right="107"/>
              <w:jc w:val="both"/>
              <w:rPr>
                <w:b/>
                <w:sz w:val="24"/>
                <w:szCs w:val="24"/>
                <w:lang w:val="ru-RU"/>
              </w:rPr>
            </w:pPr>
            <w:r w:rsidRPr="00887BAA">
              <w:rPr>
                <w:b/>
                <w:sz w:val="24"/>
                <w:szCs w:val="24"/>
                <w:lang w:val="ru-RU"/>
              </w:rPr>
              <w:t>потребностей (спроса)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на товары и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pacing w:val="-1"/>
                <w:sz w:val="24"/>
                <w:szCs w:val="24"/>
                <w:lang w:val="ru-RU"/>
              </w:rPr>
              <w:t xml:space="preserve">соответствующих </w:t>
            </w:r>
            <w:r w:rsidRPr="00887BAA">
              <w:rPr>
                <w:b/>
                <w:sz w:val="24"/>
                <w:szCs w:val="24"/>
                <w:lang w:val="ru-RU"/>
              </w:rPr>
              <w:t>типов</w:t>
            </w:r>
            <w:r w:rsidRPr="00887BA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маркетинга</w:t>
            </w:r>
          </w:p>
        </w:tc>
        <w:tc>
          <w:tcPr>
            <w:tcW w:w="426" w:type="dxa"/>
          </w:tcPr>
          <w:p w:rsidR="00A438CA" w:rsidRPr="00887BAA" w:rsidRDefault="0034255E" w:rsidP="00887BAA">
            <w:pPr>
              <w:pStyle w:val="TableParagraph"/>
              <w:ind w:left="110" w:right="98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1</w:t>
            </w:r>
          </w:p>
        </w:tc>
        <w:tc>
          <w:tcPr>
            <w:tcW w:w="10461" w:type="dxa"/>
          </w:tcPr>
          <w:p w:rsidR="00A438CA" w:rsidRPr="00887BAA" w:rsidRDefault="0034255E" w:rsidP="00887BAA">
            <w:pPr>
              <w:pStyle w:val="TableParagraph"/>
              <w:ind w:left="110" w:right="98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  <w:lang w:val="ru-RU"/>
              </w:rPr>
              <w:t>Практическая подготовка. Ознакомление</w:t>
            </w:r>
            <w:r w:rsidRPr="00887B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sz w:val="24"/>
                <w:szCs w:val="24"/>
                <w:lang w:val="ru-RU"/>
              </w:rPr>
              <w:t>с</w:t>
            </w:r>
            <w:r w:rsidRPr="00887B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sz w:val="24"/>
                <w:szCs w:val="24"/>
                <w:lang w:val="ru-RU"/>
              </w:rPr>
              <w:t>видами</w:t>
            </w:r>
            <w:r w:rsidRPr="00887B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sz w:val="24"/>
                <w:szCs w:val="24"/>
                <w:lang w:val="ru-RU"/>
              </w:rPr>
              <w:t>и</w:t>
            </w:r>
            <w:r w:rsidRPr="00887B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sz w:val="24"/>
                <w:szCs w:val="24"/>
                <w:lang w:val="ru-RU"/>
              </w:rPr>
              <w:t>методами</w:t>
            </w:r>
            <w:r w:rsidRPr="00887B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sz w:val="24"/>
                <w:szCs w:val="24"/>
                <w:lang w:val="ru-RU"/>
              </w:rPr>
              <w:t>изучения</w:t>
            </w:r>
            <w:r w:rsidRPr="00887B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sz w:val="24"/>
                <w:szCs w:val="24"/>
                <w:lang w:val="ru-RU"/>
              </w:rPr>
              <w:t>покупательского</w:t>
            </w:r>
            <w:r w:rsidRPr="00887B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sz w:val="24"/>
                <w:szCs w:val="24"/>
                <w:lang w:val="ru-RU"/>
              </w:rPr>
              <w:t>спроса</w:t>
            </w:r>
            <w:r w:rsidRPr="00887B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sz w:val="24"/>
                <w:szCs w:val="24"/>
                <w:lang w:val="ru-RU"/>
              </w:rPr>
              <w:t>на</w:t>
            </w:r>
            <w:r w:rsidRPr="00887B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sz w:val="24"/>
                <w:szCs w:val="24"/>
                <w:lang w:val="ru-RU"/>
              </w:rPr>
              <w:t xml:space="preserve">предприятии. Определение вида и характера спроса на товары разных поставщиков, относящихся к одному виду (не менее 10 товаров). Анализ факторов, влияющих на спрос. Проведение опросов потребителей для выявления предпочтений разных товаров.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проделанной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полученных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навыков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38CA" w:rsidRPr="00887BAA" w:rsidRDefault="00A438CA" w:rsidP="00887BAA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438CA" w:rsidRPr="00887BAA" w:rsidRDefault="0034255E" w:rsidP="00887BAA">
            <w:pPr>
              <w:pStyle w:val="TableParagraph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Pr="00887BAA" w:rsidRDefault="00A438CA" w:rsidP="00887B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8CA" w:rsidRPr="00887BAA">
        <w:trPr>
          <w:trHeight w:val="273"/>
        </w:trPr>
        <w:tc>
          <w:tcPr>
            <w:tcW w:w="2722" w:type="dxa"/>
            <w:vMerge w:val="restart"/>
          </w:tcPr>
          <w:p w:rsidR="00A438CA" w:rsidRPr="00887BAA" w:rsidRDefault="0034255E" w:rsidP="00887BAA">
            <w:pPr>
              <w:pStyle w:val="TableParagraph"/>
              <w:spacing w:before="2" w:line="218" w:lineRule="auto"/>
              <w:ind w:left="215" w:right="282"/>
              <w:jc w:val="both"/>
              <w:rPr>
                <w:b/>
                <w:sz w:val="24"/>
                <w:szCs w:val="24"/>
                <w:lang w:val="ru-RU"/>
              </w:rPr>
            </w:pPr>
            <w:r w:rsidRPr="00887BAA">
              <w:rPr>
                <w:b/>
                <w:sz w:val="24"/>
                <w:szCs w:val="24"/>
                <w:lang w:val="ru-RU"/>
              </w:rPr>
              <w:t>Тема</w:t>
            </w:r>
            <w:r w:rsidRPr="00887BA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6.</w:t>
            </w:r>
            <w:r w:rsidRPr="00887BAA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Реализация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маркетинговых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мероприятий в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соответствии с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конъюнктурой</w:t>
            </w:r>
            <w:r w:rsidRPr="00887BAA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рынка.</w:t>
            </w:r>
          </w:p>
        </w:tc>
        <w:tc>
          <w:tcPr>
            <w:tcW w:w="10887" w:type="dxa"/>
            <w:gridSpan w:val="2"/>
          </w:tcPr>
          <w:p w:rsidR="00A438CA" w:rsidRPr="00887BAA" w:rsidRDefault="0034255E" w:rsidP="00887BAA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87BA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A438CA" w:rsidRPr="00887BAA" w:rsidRDefault="0034255E" w:rsidP="00887BAA">
            <w:pPr>
              <w:pStyle w:val="TableParagraph"/>
              <w:spacing w:line="253" w:lineRule="exact"/>
              <w:ind w:left="373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438CA" w:rsidRPr="00887BAA" w:rsidRDefault="00A438CA" w:rsidP="00887B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8CA" w:rsidRPr="00887BAA">
        <w:trPr>
          <w:trHeight w:val="854"/>
        </w:trPr>
        <w:tc>
          <w:tcPr>
            <w:tcW w:w="2722" w:type="dxa"/>
            <w:vMerge/>
            <w:tcBorders>
              <w:top w:val="nil"/>
            </w:tcBorders>
          </w:tcPr>
          <w:p w:rsidR="00A438CA" w:rsidRPr="00887BAA" w:rsidRDefault="00A438CA" w:rsidP="00887BAA">
            <w:pPr>
              <w:jc w:val="both"/>
            </w:pPr>
          </w:p>
        </w:tc>
        <w:tc>
          <w:tcPr>
            <w:tcW w:w="426" w:type="dxa"/>
          </w:tcPr>
          <w:p w:rsidR="00A438CA" w:rsidRPr="00887BAA" w:rsidRDefault="0034255E" w:rsidP="00887BA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1</w:t>
            </w:r>
          </w:p>
        </w:tc>
        <w:tc>
          <w:tcPr>
            <w:tcW w:w="10461" w:type="dxa"/>
          </w:tcPr>
          <w:p w:rsidR="00A438CA" w:rsidRPr="00887BAA" w:rsidRDefault="0034255E" w:rsidP="00887BAA">
            <w:pPr>
              <w:adjustRightInd w:val="0"/>
              <w:jc w:val="both"/>
              <w:rPr>
                <w:spacing w:val="-2"/>
                <w:lang w:val="ru-RU"/>
              </w:rPr>
            </w:pPr>
            <w:r w:rsidRPr="00887BAA">
              <w:rPr>
                <w:lang w:val="ru-RU"/>
              </w:rPr>
              <w:t xml:space="preserve">Практическая подготовка. Ознакомление со сбытовой политикой организации и каналами распределения. Участие в реализации сбытовой политики организации. Ознакомление со стратегиями ценообразования на различные товары. Реализация стратегий ценообразования в организации. </w:t>
            </w:r>
            <w:r w:rsidRPr="00887BAA">
              <w:rPr>
                <w:color w:val="000000"/>
                <w:lang w:val="ru-RU"/>
              </w:rPr>
              <w:t>Анализ проделанной работы.  Закрепление полученных навыков.</w:t>
            </w:r>
          </w:p>
        </w:tc>
        <w:tc>
          <w:tcPr>
            <w:tcW w:w="992" w:type="dxa"/>
          </w:tcPr>
          <w:p w:rsidR="00A438CA" w:rsidRPr="00887BAA" w:rsidRDefault="00A438CA" w:rsidP="00887BAA">
            <w:pPr>
              <w:pStyle w:val="TableParagraph"/>
              <w:spacing w:before="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438CA" w:rsidRPr="00887BAA" w:rsidRDefault="0034255E" w:rsidP="00887BAA">
            <w:pPr>
              <w:pStyle w:val="TableParagraph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Pr="00887BAA" w:rsidRDefault="00A438CA" w:rsidP="00887B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8CA" w:rsidRPr="00887BAA">
        <w:trPr>
          <w:trHeight w:val="662"/>
        </w:trPr>
        <w:tc>
          <w:tcPr>
            <w:tcW w:w="2722" w:type="dxa"/>
            <w:vMerge/>
            <w:tcBorders>
              <w:top w:val="nil"/>
            </w:tcBorders>
          </w:tcPr>
          <w:p w:rsidR="00A438CA" w:rsidRPr="00887BAA" w:rsidRDefault="00A438CA" w:rsidP="00887BAA">
            <w:pPr>
              <w:jc w:val="both"/>
            </w:pPr>
          </w:p>
        </w:tc>
        <w:tc>
          <w:tcPr>
            <w:tcW w:w="426" w:type="dxa"/>
          </w:tcPr>
          <w:p w:rsidR="00A438CA" w:rsidRPr="00887BAA" w:rsidRDefault="0034255E" w:rsidP="00887BAA">
            <w:pPr>
              <w:pStyle w:val="TableParagraph"/>
              <w:spacing w:line="237" w:lineRule="auto"/>
              <w:ind w:left="110" w:right="100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A438CA" w:rsidRPr="00887BAA" w:rsidRDefault="0034255E" w:rsidP="00887BAA">
            <w:pPr>
              <w:adjustRightInd w:val="0"/>
              <w:jc w:val="both"/>
              <w:rPr>
                <w:b/>
                <w:spacing w:val="-2"/>
                <w:lang w:val="ru-RU"/>
              </w:rPr>
            </w:pPr>
            <w:r w:rsidRPr="00887BAA">
              <w:rPr>
                <w:lang w:val="ru-RU"/>
              </w:rPr>
              <w:t>Практическая подготовка. Выявление мероприятий по стимулированию потребителей и персонала. Реализация мероприятий по стимулированию</w:t>
            </w:r>
            <w:r w:rsidRPr="00887BAA">
              <w:rPr>
                <w:spacing w:val="55"/>
                <w:lang w:val="ru-RU"/>
              </w:rPr>
              <w:t xml:space="preserve"> </w:t>
            </w:r>
            <w:r w:rsidRPr="00887BAA">
              <w:rPr>
                <w:lang w:val="ru-RU"/>
              </w:rPr>
              <w:t xml:space="preserve">потребителей. </w:t>
            </w:r>
            <w:r w:rsidRPr="00887BAA">
              <w:rPr>
                <w:color w:val="000000"/>
                <w:lang w:val="ru-RU"/>
              </w:rPr>
              <w:t>Анализ проделанной работы.  Закрепление полученных навыков.</w:t>
            </w:r>
          </w:p>
        </w:tc>
        <w:tc>
          <w:tcPr>
            <w:tcW w:w="992" w:type="dxa"/>
          </w:tcPr>
          <w:p w:rsidR="00A438CA" w:rsidRPr="00887BAA" w:rsidRDefault="0034255E" w:rsidP="00887BAA">
            <w:pPr>
              <w:pStyle w:val="TableParagraph"/>
              <w:spacing w:before="183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Pr="00887BAA" w:rsidRDefault="00A438CA" w:rsidP="00887B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8CA" w:rsidRPr="00887BAA">
        <w:trPr>
          <w:trHeight w:val="277"/>
        </w:trPr>
        <w:tc>
          <w:tcPr>
            <w:tcW w:w="2722" w:type="dxa"/>
            <w:vMerge w:val="restart"/>
          </w:tcPr>
          <w:p w:rsidR="00A438CA" w:rsidRPr="00887BAA" w:rsidRDefault="0034255E" w:rsidP="00887BAA">
            <w:pPr>
              <w:pStyle w:val="TableParagraph"/>
              <w:spacing w:line="220" w:lineRule="auto"/>
              <w:ind w:left="215" w:right="159"/>
              <w:jc w:val="both"/>
              <w:rPr>
                <w:b/>
                <w:sz w:val="24"/>
                <w:szCs w:val="24"/>
                <w:lang w:val="ru-RU"/>
              </w:rPr>
            </w:pPr>
            <w:r w:rsidRPr="00887BAA">
              <w:rPr>
                <w:b/>
                <w:sz w:val="24"/>
                <w:szCs w:val="24"/>
                <w:lang w:val="ru-RU"/>
              </w:rPr>
              <w:t>Тема 7.</w:t>
            </w:r>
            <w:r w:rsidRPr="00887BAA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Участие</w:t>
            </w:r>
            <w:r w:rsidRPr="00887BA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в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проведении рекламных</w:t>
            </w:r>
            <w:r w:rsidRPr="00887BA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акций, кампаний,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других маркетинговых</w:t>
            </w:r>
            <w:r w:rsidRPr="00887BA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коммуникаций,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проведенных</w:t>
            </w:r>
            <w:r w:rsidRPr="00887BA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в</w:t>
            </w:r>
          </w:p>
          <w:p w:rsidR="00A438CA" w:rsidRPr="00887BAA" w:rsidRDefault="0034255E" w:rsidP="00887BAA">
            <w:pPr>
              <w:pStyle w:val="TableParagraph"/>
              <w:spacing w:line="241" w:lineRule="exact"/>
              <w:ind w:left="215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887B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87BAA">
              <w:rPr>
                <w:b/>
                <w:sz w:val="24"/>
                <w:szCs w:val="24"/>
              </w:rPr>
              <w:t>в</w:t>
            </w:r>
            <w:r w:rsidRPr="00887BA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течение</w:t>
            </w:r>
            <w:proofErr w:type="spellEnd"/>
          </w:p>
          <w:p w:rsidR="00A438CA" w:rsidRPr="00887BAA" w:rsidRDefault="0034255E" w:rsidP="00887BAA">
            <w:pPr>
              <w:pStyle w:val="TableParagraph"/>
              <w:spacing w:line="241" w:lineRule="exact"/>
              <w:ind w:left="215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10887" w:type="dxa"/>
            <w:gridSpan w:val="2"/>
          </w:tcPr>
          <w:p w:rsidR="00A438CA" w:rsidRPr="00887BAA" w:rsidRDefault="0034255E" w:rsidP="00887BAA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87BA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A438CA" w:rsidRPr="00887BAA" w:rsidRDefault="0034255E" w:rsidP="00887BAA">
            <w:pPr>
              <w:pStyle w:val="TableParagraph"/>
              <w:spacing w:line="258" w:lineRule="exact"/>
              <w:ind w:left="373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438CA" w:rsidRPr="00887BAA" w:rsidRDefault="00A438CA" w:rsidP="00887B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8CA" w:rsidRPr="00887BAA">
        <w:trPr>
          <w:trHeight w:val="599"/>
        </w:trPr>
        <w:tc>
          <w:tcPr>
            <w:tcW w:w="2722" w:type="dxa"/>
            <w:vMerge/>
            <w:tcBorders>
              <w:top w:val="nil"/>
            </w:tcBorders>
          </w:tcPr>
          <w:p w:rsidR="00A438CA" w:rsidRPr="00887BAA" w:rsidRDefault="00A438CA" w:rsidP="00887BAA">
            <w:pPr>
              <w:jc w:val="both"/>
            </w:pPr>
          </w:p>
        </w:tc>
        <w:tc>
          <w:tcPr>
            <w:tcW w:w="426" w:type="dxa"/>
          </w:tcPr>
          <w:p w:rsidR="00A438CA" w:rsidRPr="00887BAA" w:rsidRDefault="0034255E" w:rsidP="00887BAA">
            <w:pPr>
              <w:pStyle w:val="TableParagraph"/>
              <w:spacing w:line="237" w:lineRule="auto"/>
              <w:ind w:left="110" w:right="60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1</w:t>
            </w:r>
          </w:p>
        </w:tc>
        <w:tc>
          <w:tcPr>
            <w:tcW w:w="10461" w:type="dxa"/>
          </w:tcPr>
          <w:p w:rsidR="00A438CA" w:rsidRPr="00887BAA" w:rsidRDefault="0034255E" w:rsidP="00887BAA">
            <w:pPr>
              <w:jc w:val="both"/>
            </w:pPr>
            <w:r w:rsidRPr="00887BAA">
              <w:rPr>
                <w:lang w:val="ru-RU"/>
              </w:rPr>
              <w:t xml:space="preserve">Практическая подготовка. Составление проекта рекламных акций. Участие в проведении акций и кампаний. Участие в организации рекламы в местах продаж. </w:t>
            </w:r>
            <w:r w:rsidRPr="00887BAA">
              <w:rPr>
                <w:color w:val="000000"/>
                <w:lang w:val="ru-RU"/>
              </w:rPr>
              <w:t xml:space="preserve">Анализ проделанной работы.  </w:t>
            </w:r>
            <w:proofErr w:type="spellStart"/>
            <w:r w:rsidRPr="00887BAA">
              <w:rPr>
                <w:color w:val="000000"/>
              </w:rPr>
              <w:t>Закрепление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полученных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навыков</w:t>
            </w:r>
            <w:proofErr w:type="spellEnd"/>
            <w:r w:rsidRPr="00887BAA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438CA" w:rsidRPr="00887BAA" w:rsidRDefault="0034255E" w:rsidP="00887BAA">
            <w:pPr>
              <w:pStyle w:val="TableParagraph"/>
              <w:spacing w:before="155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Pr="00887BAA" w:rsidRDefault="00A438CA" w:rsidP="00887B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8CA" w:rsidRPr="00887BAA">
        <w:trPr>
          <w:trHeight w:val="1128"/>
        </w:trPr>
        <w:tc>
          <w:tcPr>
            <w:tcW w:w="2722" w:type="dxa"/>
            <w:vMerge/>
            <w:tcBorders>
              <w:top w:val="nil"/>
            </w:tcBorders>
          </w:tcPr>
          <w:p w:rsidR="00A438CA" w:rsidRPr="00887BAA" w:rsidRDefault="00A438CA" w:rsidP="00887BAA">
            <w:pPr>
              <w:jc w:val="both"/>
            </w:pPr>
          </w:p>
        </w:tc>
        <w:tc>
          <w:tcPr>
            <w:tcW w:w="426" w:type="dxa"/>
          </w:tcPr>
          <w:p w:rsidR="00A438CA" w:rsidRPr="00887BAA" w:rsidRDefault="0034255E" w:rsidP="00887BAA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A438CA" w:rsidRPr="00887BAA" w:rsidRDefault="0034255E" w:rsidP="00887BAA">
            <w:pPr>
              <w:jc w:val="both"/>
              <w:rPr>
                <w:bCs/>
              </w:rPr>
            </w:pPr>
            <w:r w:rsidRPr="00887BAA">
              <w:rPr>
                <w:lang w:val="ru-RU"/>
              </w:rPr>
              <w:t xml:space="preserve">Практическая подготовка. Овладение навыками проведения консультаций покупателей для продвижения товаров и услуг организации. Участие в выставках – продажах или </w:t>
            </w:r>
            <w:proofErr w:type="gramStart"/>
            <w:r w:rsidRPr="00887BAA">
              <w:rPr>
                <w:lang w:val="ru-RU"/>
              </w:rPr>
              <w:t>дегустациях</w:t>
            </w:r>
            <w:proofErr w:type="gramEnd"/>
            <w:r w:rsidRPr="00887BAA">
              <w:rPr>
                <w:lang w:val="ru-RU"/>
              </w:rPr>
              <w:t xml:space="preserve"> или демонстрациях товаров (при возможности их проведения) Обоснование целесообразности выбора и применения маркетинговых коммуникаций. </w:t>
            </w:r>
            <w:proofErr w:type="spellStart"/>
            <w:r w:rsidRPr="00887BAA">
              <w:rPr>
                <w:color w:val="000000"/>
              </w:rPr>
              <w:t>Анализ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проделанной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работы</w:t>
            </w:r>
            <w:proofErr w:type="spellEnd"/>
            <w:r w:rsidRPr="00887BAA">
              <w:rPr>
                <w:color w:val="000000"/>
              </w:rPr>
              <w:t xml:space="preserve">.  </w:t>
            </w:r>
            <w:proofErr w:type="spellStart"/>
            <w:r w:rsidRPr="00887BAA">
              <w:rPr>
                <w:color w:val="000000"/>
              </w:rPr>
              <w:t>Закрепление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полученных</w:t>
            </w:r>
            <w:proofErr w:type="spellEnd"/>
            <w:r w:rsidRPr="00887BAA">
              <w:rPr>
                <w:color w:val="000000"/>
              </w:rPr>
              <w:t xml:space="preserve"> </w:t>
            </w:r>
            <w:proofErr w:type="spellStart"/>
            <w:r w:rsidRPr="00887BAA">
              <w:rPr>
                <w:color w:val="000000"/>
              </w:rPr>
              <w:t>навыков</w:t>
            </w:r>
            <w:proofErr w:type="spellEnd"/>
            <w:r w:rsidRPr="00887BAA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438CA" w:rsidRPr="00887BAA" w:rsidRDefault="00A438CA" w:rsidP="00887BAA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438CA" w:rsidRPr="00887BAA" w:rsidRDefault="0034255E" w:rsidP="00887BAA">
            <w:pPr>
              <w:pStyle w:val="TableParagraph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Pr="00887BAA" w:rsidRDefault="00A438CA" w:rsidP="00887B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8CA" w:rsidRPr="00887BAA">
        <w:trPr>
          <w:trHeight w:val="273"/>
        </w:trPr>
        <w:tc>
          <w:tcPr>
            <w:tcW w:w="2722" w:type="dxa"/>
            <w:vMerge w:val="restart"/>
          </w:tcPr>
          <w:p w:rsidR="00A438CA" w:rsidRPr="00887BAA" w:rsidRDefault="0034255E" w:rsidP="00887BAA">
            <w:pPr>
              <w:pStyle w:val="TableParagraph"/>
              <w:spacing w:line="237" w:lineRule="auto"/>
              <w:ind w:left="220" w:right="338"/>
              <w:jc w:val="both"/>
              <w:rPr>
                <w:b/>
                <w:sz w:val="24"/>
                <w:szCs w:val="24"/>
                <w:lang w:val="ru-RU"/>
              </w:rPr>
            </w:pPr>
            <w:r w:rsidRPr="00887BAA">
              <w:rPr>
                <w:b/>
                <w:sz w:val="24"/>
                <w:szCs w:val="24"/>
                <w:lang w:val="ru-RU"/>
              </w:rPr>
              <w:t>Тема 8.</w:t>
            </w:r>
            <w:r w:rsidRPr="00887BAA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Анализ</w:t>
            </w:r>
            <w:r w:rsidRPr="00887B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маркетинговой среды</w:t>
            </w:r>
            <w:r w:rsidRPr="00887BA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BAA">
              <w:rPr>
                <w:b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0887" w:type="dxa"/>
            <w:gridSpan w:val="2"/>
          </w:tcPr>
          <w:p w:rsidR="00A438CA" w:rsidRPr="00887BAA" w:rsidRDefault="0034255E" w:rsidP="00887BAA">
            <w:pPr>
              <w:pStyle w:val="TableParagraph"/>
              <w:spacing w:line="254" w:lineRule="exact"/>
              <w:ind w:left="110"/>
              <w:jc w:val="both"/>
              <w:rPr>
                <w:b/>
                <w:sz w:val="24"/>
                <w:szCs w:val="24"/>
              </w:rPr>
            </w:pPr>
            <w:proofErr w:type="spellStart"/>
            <w:r w:rsidRPr="00887BAA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87BA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A438CA" w:rsidRPr="00887BAA" w:rsidRDefault="0034255E" w:rsidP="00887BAA">
            <w:pPr>
              <w:pStyle w:val="TableParagraph"/>
              <w:spacing w:line="254" w:lineRule="exact"/>
              <w:ind w:left="431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438CA" w:rsidRPr="00887BAA" w:rsidRDefault="00A438CA" w:rsidP="00887B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8CA" w:rsidRPr="00887BAA">
        <w:trPr>
          <w:trHeight w:val="109"/>
        </w:trPr>
        <w:tc>
          <w:tcPr>
            <w:tcW w:w="2722" w:type="dxa"/>
            <w:vMerge/>
            <w:tcBorders>
              <w:top w:val="nil"/>
            </w:tcBorders>
          </w:tcPr>
          <w:p w:rsidR="00A438CA" w:rsidRPr="00887BAA" w:rsidRDefault="00A438CA" w:rsidP="00887BAA">
            <w:pPr>
              <w:jc w:val="both"/>
            </w:pPr>
          </w:p>
        </w:tc>
        <w:tc>
          <w:tcPr>
            <w:tcW w:w="426" w:type="dxa"/>
          </w:tcPr>
          <w:p w:rsidR="00A438CA" w:rsidRPr="00887BAA" w:rsidRDefault="0034255E" w:rsidP="00887BAA">
            <w:pPr>
              <w:pStyle w:val="TableParagraph"/>
              <w:spacing w:line="244" w:lineRule="auto"/>
              <w:ind w:left="110" w:firstLine="28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1</w:t>
            </w:r>
          </w:p>
        </w:tc>
        <w:tc>
          <w:tcPr>
            <w:tcW w:w="10461" w:type="dxa"/>
          </w:tcPr>
          <w:p w:rsidR="00A438CA" w:rsidRPr="00887BAA" w:rsidRDefault="0034255E" w:rsidP="00887BAA">
            <w:pPr>
              <w:pStyle w:val="TableParagraph"/>
              <w:spacing w:line="239" w:lineRule="exact"/>
              <w:ind w:left="110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  <w:lang w:val="ru-RU"/>
              </w:rPr>
              <w:t xml:space="preserve">Практическая подготовка. Анализ внутренней среды организации. Анализ социально-экономической среды организации (выявление сегментов потребителей по уровню доходов методом наблюдений и анализ суммы покупок).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проделанной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Закрепление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полученных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BAA">
              <w:rPr>
                <w:color w:val="000000"/>
                <w:sz w:val="24"/>
                <w:szCs w:val="24"/>
              </w:rPr>
              <w:t>навыков</w:t>
            </w:r>
            <w:proofErr w:type="spellEnd"/>
            <w:r w:rsidRPr="00887B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38CA" w:rsidRPr="00887BAA" w:rsidRDefault="00A438CA" w:rsidP="00887BAA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438CA" w:rsidRPr="00887BAA" w:rsidRDefault="0034255E" w:rsidP="00887BAA">
            <w:pPr>
              <w:pStyle w:val="TableParagraph"/>
              <w:ind w:left="431"/>
              <w:jc w:val="both"/>
              <w:rPr>
                <w:sz w:val="24"/>
                <w:szCs w:val="24"/>
              </w:rPr>
            </w:pPr>
            <w:r w:rsidRPr="00887BA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EBEBE"/>
          </w:tcPr>
          <w:p w:rsidR="00A438CA" w:rsidRPr="00887BAA" w:rsidRDefault="00A438CA" w:rsidP="00887B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8CA" w:rsidRPr="00887BAA">
        <w:trPr>
          <w:trHeight w:val="277"/>
        </w:trPr>
        <w:tc>
          <w:tcPr>
            <w:tcW w:w="13609" w:type="dxa"/>
            <w:gridSpan w:val="3"/>
          </w:tcPr>
          <w:p w:rsidR="00A438CA" w:rsidRPr="00887BAA" w:rsidRDefault="0034255E" w:rsidP="00887BAA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A438CA" w:rsidRPr="00887BAA" w:rsidRDefault="0034255E" w:rsidP="00887BAA">
            <w:pPr>
              <w:pStyle w:val="TableParagraph"/>
              <w:spacing w:line="258" w:lineRule="exact"/>
              <w:ind w:left="373"/>
              <w:jc w:val="both"/>
              <w:rPr>
                <w:b/>
                <w:sz w:val="24"/>
                <w:szCs w:val="24"/>
              </w:rPr>
            </w:pPr>
            <w:r w:rsidRPr="00887BA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A438CA" w:rsidRPr="00887BAA" w:rsidRDefault="00A438CA" w:rsidP="00887B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A438CA" w:rsidRPr="00887BAA" w:rsidRDefault="00A438CA" w:rsidP="00887BAA">
      <w:pPr>
        <w:jc w:val="both"/>
      </w:pPr>
    </w:p>
    <w:sectPr w:rsidR="00A438CA" w:rsidRPr="00887B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51" w:rsidRDefault="007D6951">
      <w:r>
        <w:separator/>
      </w:r>
    </w:p>
  </w:endnote>
  <w:endnote w:type="continuationSeparator" w:id="0">
    <w:p w:rsidR="007D6951" w:rsidRDefault="007D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CA" w:rsidRDefault="003425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6804025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38CA" w:rsidRDefault="0034255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1F7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35.75pt;width:11.05pt;height:13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" filled="f" stroked="f">
              <v:textbox inset="0,0,0,0">
                <w:txbxContent>
                  <w:p w:rsidR="00A438CA" w:rsidRDefault="0034255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1F7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51" w:rsidRDefault="007D6951">
      <w:r>
        <w:separator/>
      </w:r>
    </w:p>
  </w:footnote>
  <w:footnote w:type="continuationSeparator" w:id="0">
    <w:p w:rsidR="007D6951" w:rsidRDefault="007D6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76"/>
    <w:rsid w:val="000571F7"/>
    <w:rsid w:val="0034255E"/>
    <w:rsid w:val="003615E8"/>
    <w:rsid w:val="00405483"/>
    <w:rsid w:val="005E6D76"/>
    <w:rsid w:val="00602CE8"/>
    <w:rsid w:val="00751D51"/>
    <w:rsid w:val="007D6951"/>
    <w:rsid w:val="007D6F48"/>
    <w:rsid w:val="00887BAA"/>
    <w:rsid w:val="00937494"/>
    <w:rsid w:val="009453C7"/>
    <w:rsid w:val="00A438CA"/>
    <w:rsid w:val="00A82F61"/>
    <w:rsid w:val="00B23D7B"/>
    <w:rsid w:val="00C4249D"/>
    <w:rsid w:val="00CA4D7E"/>
    <w:rsid w:val="00E0647E"/>
    <w:rsid w:val="00FB4F5A"/>
    <w:rsid w:val="1F796AC1"/>
    <w:rsid w:val="1FE2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46FE"/>
  <w15:docId w15:val="{3B1B4F22-78E1-4AC8-8464-ADB2D552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</w:pPr>
    <w:rPr>
      <w:lang w:eastAsia="en-US"/>
    </w:rPr>
  </w:style>
  <w:style w:type="paragraph" w:customStyle="1" w:styleId="14">
    <w:name w:val="Таймс 14 полут.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Витов</dc:creator>
  <cp:lastModifiedBy>Hp</cp:lastModifiedBy>
  <cp:revision>5</cp:revision>
  <dcterms:created xsi:type="dcterms:W3CDTF">2023-03-03T12:55:00Z</dcterms:created>
  <dcterms:modified xsi:type="dcterms:W3CDTF">2024-03-04T09:39:00Z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9947B0B7F4C04264AD9AFC6C55947140</vt:lpwstr>
  </property>
</Properties>
</file>