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B1BF8" w14:textId="77777777" w:rsidR="009E22A3" w:rsidRPr="00DE3CD9" w:rsidRDefault="009E22A3" w:rsidP="009E22A3">
      <w:pPr>
        <w:tabs>
          <w:tab w:val="left" w:pos="1080"/>
        </w:tabs>
        <w:jc w:val="center"/>
        <w:rPr>
          <w:rFonts w:eastAsia="Times New Roman"/>
          <w:b/>
          <w:bCs/>
          <w:color w:val="000000"/>
        </w:rPr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 xml:space="preserve">Договор </w:t>
      </w:r>
      <w:r w:rsidRPr="00DE3CD9">
        <w:rPr>
          <w:rFonts w:eastAsia="Times New Roman"/>
          <w:b/>
          <w:bCs/>
          <w:color w:val="000000"/>
        </w:rPr>
        <w:t>№_____</w:t>
      </w:r>
    </w:p>
    <w:p w14:paraId="3DCCD7E1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о проведении практики студентов</w:t>
      </w:r>
    </w:p>
    <w:p w14:paraId="7682A3F5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федерального государственного бюджетного образовательного учреждения</w:t>
      </w:r>
    </w:p>
    <w:p w14:paraId="0CD8EA50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высшего образования</w:t>
      </w:r>
    </w:p>
    <w:p w14:paraId="78A1BFB9" w14:textId="6EF94D8F" w:rsidR="009E22A3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«Российский</w:t>
      </w:r>
      <w:r>
        <w:rPr>
          <w:b/>
          <w:bCs/>
          <w:color w:val="000000"/>
        </w:rPr>
        <w:t xml:space="preserve"> экономический университет имени</w:t>
      </w:r>
      <w:r w:rsidRPr="00DE3CD9">
        <w:rPr>
          <w:b/>
          <w:bCs/>
          <w:color w:val="000000"/>
        </w:rPr>
        <w:t xml:space="preserve"> Г.В. Плеханова»</w:t>
      </w:r>
    </w:p>
    <w:p w14:paraId="6D2166ED" w14:textId="625C669C" w:rsidR="005808E1" w:rsidRPr="00DE3CD9" w:rsidRDefault="005808E1" w:rsidP="009E22A3">
      <w:pPr>
        <w:tabs>
          <w:tab w:val="left" w:pos="108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Московский технологический колледж питания</w:t>
      </w:r>
    </w:p>
    <w:p w14:paraId="7045130A" w14:textId="59B2DA60" w:rsidR="009E22A3" w:rsidRPr="00D25A25" w:rsidRDefault="009E22A3" w:rsidP="009E22A3">
      <w:pPr>
        <w:tabs>
          <w:tab w:val="left" w:pos="1080"/>
        </w:tabs>
        <w:jc w:val="both"/>
        <w:rPr>
          <w:rFonts w:eastAsia="Times New Roman"/>
          <w:sz w:val="8"/>
        </w:rPr>
      </w:pPr>
      <w:r w:rsidRPr="00DE3CD9">
        <w:rPr>
          <w:b/>
          <w:bCs/>
        </w:rPr>
        <w:t>г.</w:t>
      </w:r>
      <w:r>
        <w:t> </w:t>
      </w:r>
      <w:r w:rsidRPr="00DE3CD9">
        <w:rPr>
          <w:b/>
          <w:bCs/>
        </w:rPr>
        <w:t xml:space="preserve">Москва </w:t>
      </w:r>
      <w:r w:rsidR="00010416">
        <w:rPr>
          <w:b/>
          <w:bCs/>
        </w:rPr>
        <w:t xml:space="preserve">                                            </w:t>
      </w:r>
      <w:proofErr w:type="gramStart"/>
      <w:r w:rsidR="00010416">
        <w:rPr>
          <w:b/>
          <w:bCs/>
        </w:rPr>
        <w:t xml:space="preserve">   </w:t>
      </w:r>
      <w:r>
        <w:rPr>
          <w:b/>
          <w:bCs/>
        </w:rPr>
        <w:t>«</w:t>
      </w:r>
      <w:proofErr w:type="gramEnd"/>
      <w:r>
        <w:rPr>
          <w:b/>
          <w:bCs/>
        </w:rPr>
        <w:t>___</w:t>
      </w:r>
      <w:r w:rsidRPr="00DE3CD9">
        <w:rPr>
          <w:b/>
          <w:bCs/>
        </w:rPr>
        <w:t>»</w:t>
      </w:r>
      <w:r>
        <w:rPr>
          <w:b/>
          <w:bCs/>
        </w:rPr>
        <w:t> </w:t>
      </w:r>
      <w:r w:rsidRPr="00DE3CD9">
        <w:rPr>
          <w:b/>
          <w:bCs/>
        </w:rPr>
        <w:t>________</w:t>
      </w:r>
      <w:r w:rsidR="00010416">
        <w:rPr>
          <w:b/>
          <w:bCs/>
        </w:rPr>
        <w:t> 202</w:t>
      </w:r>
      <w:r w:rsidR="006C2CB7">
        <w:rPr>
          <w:b/>
          <w:bCs/>
        </w:rPr>
        <w:t>4</w:t>
      </w:r>
      <w:r w:rsidR="00010416">
        <w:rPr>
          <w:b/>
          <w:bCs/>
        </w:rPr>
        <w:t xml:space="preserve"> </w:t>
      </w:r>
      <w:r w:rsidRPr="00DE3CD9">
        <w:rPr>
          <w:b/>
          <w:bCs/>
        </w:rPr>
        <w:t>г.</w:t>
      </w:r>
      <w:r>
        <w:rPr>
          <w:b/>
          <w:bCs/>
        </w:rPr>
        <w:br/>
      </w:r>
    </w:p>
    <w:p w14:paraId="24F86A22" w14:textId="7CAADA1A" w:rsidR="009E22A3" w:rsidRPr="00DE3CD9" w:rsidRDefault="009E22A3" w:rsidP="009E22A3">
      <w:pPr>
        <w:tabs>
          <w:tab w:val="left" w:pos="1080"/>
        </w:tabs>
        <w:ind w:firstLine="482"/>
        <w:jc w:val="both"/>
        <w:rPr>
          <w:rFonts w:eastAsia="Times New Roman"/>
        </w:rPr>
      </w:pPr>
      <w:r w:rsidRPr="00DE3CD9">
        <w:rPr>
          <w:rFonts w:eastAsia="Times New Roman"/>
        </w:rPr>
        <w:t>Федеральное государственное бюджетное образовательное учреждение высшего образования «Российский</w:t>
      </w:r>
      <w:r>
        <w:rPr>
          <w:rFonts w:eastAsia="Times New Roman"/>
        </w:rPr>
        <w:t xml:space="preserve"> экономический университет имени</w:t>
      </w:r>
      <w:r w:rsidRPr="00DE3CD9">
        <w:rPr>
          <w:rFonts w:eastAsia="Times New Roman"/>
        </w:rPr>
        <w:t xml:space="preserve"> Г.В. Плеханова</w:t>
      </w:r>
      <w:r w:rsidR="006C2CB7">
        <w:rPr>
          <w:rFonts w:eastAsia="Times New Roman"/>
        </w:rPr>
        <w:t xml:space="preserve"> «</w:t>
      </w:r>
      <w:r w:rsidR="00512ABD">
        <w:rPr>
          <w:rFonts w:eastAsia="Times New Roman"/>
        </w:rPr>
        <w:t>Московский технологический колледж питания</w:t>
      </w:r>
      <w:r w:rsidR="006C2CB7">
        <w:rPr>
          <w:rFonts w:eastAsia="Times New Roman"/>
        </w:rPr>
        <w:t>»</w:t>
      </w:r>
      <w:r w:rsidR="00512ABD">
        <w:rPr>
          <w:rFonts w:eastAsia="Times New Roman"/>
        </w:rPr>
        <w:t xml:space="preserve"> (МТКП)</w:t>
      </w:r>
      <w:r w:rsidRPr="00DE3CD9">
        <w:rPr>
          <w:rFonts w:eastAsia="Times New Roman"/>
        </w:rPr>
        <w:t>, именуемое в дальнейшем «</w:t>
      </w:r>
      <w:r w:rsidR="00512ABD">
        <w:rPr>
          <w:rFonts w:eastAsia="Times New Roman"/>
        </w:rPr>
        <w:t>Колледж</w:t>
      </w:r>
      <w:r w:rsidRPr="00DE3CD9">
        <w:rPr>
          <w:rFonts w:eastAsia="Times New Roman"/>
        </w:rPr>
        <w:t xml:space="preserve">» в лице </w:t>
      </w:r>
      <w:r w:rsidR="00512ABD">
        <w:rPr>
          <w:rFonts w:eastAsia="SimSun"/>
          <w:color w:val="00000A"/>
          <w:lang w:eastAsia="en-US"/>
        </w:rPr>
        <w:t xml:space="preserve">директора </w:t>
      </w:r>
      <w:r w:rsidR="00010416" w:rsidRPr="00010416">
        <w:rPr>
          <w:rFonts w:ascii="Calibri" w:eastAsia="SimSun" w:hAnsi="Calibri" w:cs="Calibri"/>
          <w:color w:val="00000A"/>
          <w:sz w:val="22"/>
          <w:szCs w:val="22"/>
          <w:lang w:eastAsia="en-US"/>
        </w:rPr>
        <w:t xml:space="preserve"> </w:t>
      </w:r>
      <w:r w:rsidR="00512ABD">
        <w:rPr>
          <w:rFonts w:eastAsia="SimSun"/>
          <w:color w:val="00000A"/>
          <w:lang w:eastAsia="en-US"/>
        </w:rPr>
        <w:t>Махиненко Е</w:t>
      </w:r>
      <w:r w:rsidR="006C2CB7">
        <w:rPr>
          <w:rFonts w:eastAsia="SimSun"/>
          <w:color w:val="00000A"/>
          <w:lang w:eastAsia="en-US"/>
        </w:rPr>
        <w:t xml:space="preserve">лены </w:t>
      </w:r>
      <w:r w:rsidR="00512ABD">
        <w:rPr>
          <w:rFonts w:eastAsia="SimSun"/>
          <w:color w:val="00000A"/>
          <w:lang w:eastAsia="en-US"/>
        </w:rPr>
        <w:t>Н</w:t>
      </w:r>
      <w:r w:rsidR="006C2CB7">
        <w:rPr>
          <w:rFonts w:eastAsia="SimSun"/>
          <w:color w:val="00000A"/>
          <w:lang w:eastAsia="en-US"/>
        </w:rPr>
        <w:t>иколаевны</w:t>
      </w:r>
      <w:r w:rsidR="00010416" w:rsidRPr="00010416">
        <w:rPr>
          <w:rFonts w:eastAsia="SimSun"/>
          <w:color w:val="00000A"/>
          <w:lang w:eastAsia="en-US"/>
        </w:rPr>
        <w:t xml:space="preserve">, действующего на основании Доверенности № </w:t>
      </w:r>
      <w:r w:rsidR="009D65C7">
        <w:rPr>
          <w:rFonts w:eastAsia="SimSun"/>
          <w:color w:val="00000A"/>
          <w:lang w:eastAsia="en-US"/>
        </w:rPr>
        <w:t>2</w:t>
      </w:r>
      <w:r w:rsidR="00C316B3">
        <w:rPr>
          <w:rFonts w:eastAsia="SimSun"/>
          <w:color w:val="00000A"/>
          <w:lang w:eastAsia="en-US"/>
        </w:rPr>
        <w:t>9</w:t>
      </w:r>
      <w:r w:rsidR="009D65C7">
        <w:rPr>
          <w:rFonts w:eastAsia="SimSun"/>
          <w:color w:val="00000A"/>
          <w:lang w:eastAsia="en-US"/>
        </w:rPr>
        <w:t>3</w:t>
      </w:r>
      <w:r w:rsidR="00010416" w:rsidRPr="00010416">
        <w:rPr>
          <w:rFonts w:eastAsia="SimSun"/>
          <w:color w:val="00000A"/>
          <w:lang w:eastAsia="en-US"/>
        </w:rPr>
        <w:t xml:space="preserve">/Д от </w:t>
      </w:r>
      <w:r w:rsidR="006C2CB7">
        <w:rPr>
          <w:rFonts w:eastAsia="SimSun"/>
          <w:color w:val="00000A"/>
          <w:lang w:eastAsia="en-US"/>
        </w:rPr>
        <w:t>01</w:t>
      </w:r>
      <w:r w:rsidR="00010416" w:rsidRPr="00010416">
        <w:rPr>
          <w:rFonts w:eastAsia="SimSun"/>
          <w:color w:val="00000A"/>
          <w:lang w:eastAsia="en-US"/>
        </w:rPr>
        <w:t>.0</w:t>
      </w:r>
      <w:r w:rsidR="006C2CB7">
        <w:rPr>
          <w:rFonts w:eastAsia="SimSun"/>
          <w:color w:val="00000A"/>
          <w:lang w:eastAsia="en-US"/>
        </w:rPr>
        <w:t>9</w:t>
      </w:r>
      <w:r w:rsidR="00010416" w:rsidRPr="00010416">
        <w:rPr>
          <w:rFonts w:eastAsia="SimSun"/>
          <w:color w:val="00000A"/>
          <w:lang w:eastAsia="en-US"/>
        </w:rPr>
        <w:t>.202</w:t>
      </w:r>
      <w:r w:rsidR="00C316B3">
        <w:rPr>
          <w:rFonts w:eastAsia="SimSun"/>
          <w:color w:val="00000A"/>
          <w:lang w:eastAsia="en-US"/>
        </w:rPr>
        <w:t>3</w:t>
      </w:r>
      <w:r w:rsidR="00010416" w:rsidRPr="00010416">
        <w:rPr>
          <w:rFonts w:eastAsia="SimSun"/>
          <w:color w:val="00000A"/>
          <w:lang w:eastAsia="en-US"/>
        </w:rPr>
        <w:t>г.</w:t>
      </w:r>
      <w:r w:rsidRPr="00C43A67">
        <w:rPr>
          <w:rFonts w:eastAsia="Times New Roman"/>
        </w:rPr>
        <w:t>, с</w:t>
      </w:r>
      <w:r w:rsidRPr="00DE3CD9">
        <w:rPr>
          <w:rFonts w:eastAsia="Times New Roman"/>
        </w:rPr>
        <w:t xml:space="preserve"> одной стороны, и __________________, именуемое в дальнейшем «Организация» в лице _____________, действующего  на основании _____________, с другой стороны, далее именуемые Стороны, заключили договор о нижеследующем:</w:t>
      </w:r>
    </w:p>
    <w:p w14:paraId="690C6BCC" w14:textId="77777777" w:rsidR="009E22A3" w:rsidRPr="00D25A25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25A25">
        <w:rPr>
          <w:rFonts w:eastAsia="Times New Roman"/>
          <w:b/>
          <w:bCs/>
        </w:rPr>
        <w:t>Предмет договора</w:t>
      </w:r>
    </w:p>
    <w:p w14:paraId="1C905BF6" w14:textId="2E3C3F5B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 w:rsidRPr="0013355B">
        <w:rPr>
          <w:rFonts w:eastAsia="Times New Roman"/>
          <w:color w:val="000000"/>
        </w:rPr>
        <w:t xml:space="preserve">Предметом настоящего договора является организация практики в соответствии с учебным планом образовательных программ </w:t>
      </w:r>
      <w:r w:rsidR="00512ABD">
        <w:rPr>
          <w:rFonts w:eastAsia="Times New Roman"/>
          <w:color w:val="000000"/>
        </w:rPr>
        <w:t>Колледжа</w:t>
      </w:r>
      <w:r w:rsidRPr="0013355B">
        <w:rPr>
          <w:rFonts w:eastAsia="Times New Roman"/>
          <w:color w:val="000000"/>
        </w:rPr>
        <w:t>.</w:t>
      </w:r>
    </w:p>
    <w:p w14:paraId="6924A097" w14:textId="333C7846" w:rsidR="009E22A3" w:rsidRPr="00D25A25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 w:rsidRPr="0013355B">
        <w:rPr>
          <w:rFonts w:eastAsia="Times New Roman"/>
        </w:rPr>
        <w:t>Целью проведения практики является качественное освоение студент</w:t>
      </w:r>
      <w:r>
        <w:rPr>
          <w:rFonts w:eastAsia="Times New Roman"/>
        </w:rPr>
        <w:t>ом(-</w:t>
      </w:r>
      <w:proofErr w:type="spellStart"/>
      <w:r w:rsidRPr="0013355B">
        <w:rPr>
          <w:rFonts w:eastAsia="Times New Roman"/>
        </w:rPr>
        <w:t>ами</w:t>
      </w:r>
      <w:proofErr w:type="spellEnd"/>
      <w:r>
        <w:rPr>
          <w:rFonts w:eastAsia="Times New Roman"/>
        </w:rPr>
        <w:t>)</w:t>
      </w:r>
      <w:r w:rsidRPr="0013355B">
        <w:rPr>
          <w:rFonts w:eastAsia="Times New Roman"/>
        </w:rPr>
        <w:t xml:space="preserve"> программы </w:t>
      </w:r>
      <w:r w:rsidR="00512ABD">
        <w:rPr>
          <w:rFonts w:eastAsia="Times New Roman"/>
        </w:rPr>
        <w:t>среднего профессионального</w:t>
      </w:r>
      <w:r w:rsidRPr="0013355B">
        <w:rPr>
          <w:rFonts w:eastAsia="Times New Roman"/>
        </w:rPr>
        <w:t xml:space="preserve"> образования согласно федеральному государственному образовательному стандарту по соответствующему направлению, а также получение им</w:t>
      </w:r>
      <w:r>
        <w:rPr>
          <w:rFonts w:eastAsia="Times New Roman"/>
        </w:rPr>
        <w:t>/им</w:t>
      </w:r>
      <w:r w:rsidRPr="0013355B">
        <w:rPr>
          <w:rFonts w:eastAsia="Times New Roman"/>
        </w:rPr>
        <w:t>и первичных знаний и практических навыков профессиональной деятельности.</w:t>
      </w:r>
    </w:p>
    <w:p w14:paraId="3D31B1D9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25A25">
        <w:rPr>
          <w:rFonts w:eastAsia="Times New Roman"/>
          <w:b/>
          <w:bCs/>
        </w:rPr>
        <w:t>Права и обязанности сторон</w:t>
      </w:r>
    </w:p>
    <w:p w14:paraId="3680A860" w14:textId="2BC9BF2E" w:rsidR="009E22A3" w:rsidRPr="00B1253F" w:rsidRDefault="007D2285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" w:hanging="482"/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Колледж</w:t>
      </w:r>
      <w:r w:rsidR="009E22A3" w:rsidRPr="00B1253F">
        <w:rPr>
          <w:rFonts w:eastAsia="Times New Roman"/>
          <w:b/>
          <w:bCs/>
        </w:rPr>
        <w:t xml:space="preserve"> обязан:</w:t>
      </w:r>
    </w:p>
    <w:p w14:paraId="00C83CDA" w14:textId="6F1D537B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>
        <w:t>Направить студента</w:t>
      </w:r>
      <w:r w:rsidRPr="00B1253F">
        <w:t xml:space="preserve"> </w:t>
      </w:r>
      <w:r w:rsidR="002F3A68">
        <w:t>Колледжа</w:t>
      </w:r>
      <w:r w:rsidRPr="00B1253F">
        <w:t xml:space="preserve"> (указать Ф.И.О.), обучающегося(-</w:t>
      </w:r>
      <w:proofErr w:type="spellStart"/>
      <w:r w:rsidRPr="00B1253F">
        <w:t>уюся</w:t>
      </w:r>
      <w:proofErr w:type="spellEnd"/>
      <w:r w:rsidRPr="00B1253F">
        <w:t>) на ___ курсе,  по</w:t>
      </w:r>
      <w:r w:rsidR="006A03CF">
        <w:t xml:space="preserve"> специальности _______________________________________________</w:t>
      </w:r>
      <w:r w:rsidRPr="00B1253F">
        <w:t xml:space="preserve">в группе № ________ на </w:t>
      </w:r>
      <w:r w:rsidRPr="006754B4">
        <w:t>(учебную</w:t>
      </w:r>
      <w:r w:rsidRPr="00490F25">
        <w:t>/производственную, в том числе преддипломную практику (выбрать нужное), тип практики) практику</w:t>
      </w:r>
      <w:r w:rsidRPr="00B1253F">
        <w:t xml:space="preserve"> с </w:t>
      </w:r>
      <w:r w:rsidRPr="00B1253F">
        <w:rPr>
          <w:u w:val="single"/>
        </w:rPr>
        <w:t xml:space="preserve">(дата начала практики в формате </w:t>
      </w:r>
      <w:proofErr w:type="spellStart"/>
      <w:r w:rsidRPr="00B1253F">
        <w:rPr>
          <w:u w:val="single"/>
        </w:rPr>
        <w:t>дд.мм.гг</w:t>
      </w:r>
      <w:proofErr w:type="spellEnd"/>
      <w:r w:rsidRPr="00B1253F">
        <w:rPr>
          <w:u w:val="single"/>
        </w:rPr>
        <w:t>.)</w:t>
      </w:r>
      <w:r w:rsidRPr="00B1253F">
        <w:t xml:space="preserve"> по </w:t>
      </w:r>
      <w:r w:rsidRPr="00B1253F">
        <w:rPr>
          <w:u w:val="single"/>
        </w:rPr>
        <w:t xml:space="preserve">(дата окончания практики в формате </w:t>
      </w:r>
      <w:proofErr w:type="spellStart"/>
      <w:r w:rsidRPr="00B1253F">
        <w:rPr>
          <w:u w:val="single"/>
        </w:rPr>
        <w:t>дд.мм.гг</w:t>
      </w:r>
      <w:proofErr w:type="spellEnd"/>
      <w:r w:rsidRPr="00B1253F">
        <w:rPr>
          <w:u w:val="single"/>
        </w:rPr>
        <w:t>.)</w:t>
      </w:r>
      <w:r w:rsidRPr="00B1253F">
        <w:t xml:space="preserve"> в течение _______ недель.</w:t>
      </w:r>
    </w:p>
    <w:p w14:paraId="1CD31FBC" w14:textId="4A09637F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Закрепить за студент</w:t>
      </w:r>
      <w:r>
        <w:rPr>
          <w:rFonts w:eastAsia="Times New Roman"/>
        </w:rPr>
        <w:t>ом(-</w:t>
      </w:r>
      <w:proofErr w:type="spellStart"/>
      <w:r w:rsidRPr="00B1253F">
        <w:rPr>
          <w:rFonts w:eastAsia="Times New Roman"/>
        </w:rPr>
        <w:t>ами</w:t>
      </w:r>
      <w:proofErr w:type="spellEnd"/>
      <w:r>
        <w:rPr>
          <w:rFonts w:eastAsia="Times New Roman"/>
        </w:rPr>
        <w:t>) Р</w:t>
      </w:r>
      <w:r w:rsidRPr="00B1253F">
        <w:rPr>
          <w:rFonts w:eastAsia="Times New Roman"/>
        </w:rPr>
        <w:t xml:space="preserve">уководителей практики от </w:t>
      </w:r>
      <w:r w:rsidR="002F3A68">
        <w:rPr>
          <w:rFonts w:eastAsia="Times New Roman"/>
        </w:rPr>
        <w:t>Колледжа</w:t>
      </w:r>
      <w:r w:rsidRPr="00B1253F">
        <w:rPr>
          <w:rFonts w:eastAsia="Times New Roman"/>
        </w:rPr>
        <w:t>.</w:t>
      </w:r>
    </w:p>
    <w:p w14:paraId="6A752D09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Обеспечить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учебно-методической документацией в соответствии с целями и задачами практики, рекомендациями по оформлению их результатов и защите.</w:t>
      </w:r>
    </w:p>
    <w:p w14:paraId="2C4DB163" w14:textId="1AE3C48B" w:rsidR="009E22A3" w:rsidRDefault="002F3A68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Колледж</w:t>
      </w:r>
      <w:r w:rsidR="009E22A3" w:rsidRPr="00B1253F">
        <w:rPr>
          <w:rFonts w:eastAsia="Times New Roman"/>
          <w:b/>
          <w:bCs/>
        </w:rPr>
        <w:t xml:space="preserve"> имеет право:</w:t>
      </w:r>
    </w:p>
    <w:p w14:paraId="3B9AEF8B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Осуществлять оперативный контроль выполнения программы практики студентов в Организации.</w:t>
      </w:r>
    </w:p>
    <w:p w14:paraId="41E47366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Представлять Организации на рассмотрение рекомендации и предложения по корректировке программы практики студентов.</w:t>
      </w:r>
    </w:p>
    <w:p w14:paraId="742BE9F7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Организация обязана:</w:t>
      </w:r>
    </w:p>
    <w:p w14:paraId="53BBA7BC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color w:val="000000"/>
        </w:rPr>
        <w:t>Принять на практику студент</w:t>
      </w:r>
      <w:r>
        <w:rPr>
          <w:rFonts w:eastAsia="Times New Roman"/>
          <w:color w:val="000000"/>
        </w:rPr>
        <w:t>а(-</w:t>
      </w:r>
      <w:proofErr w:type="spellStart"/>
      <w:r w:rsidRPr="00B1253F">
        <w:rPr>
          <w:rFonts w:eastAsia="Times New Roman"/>
          <w:color w:val="000000"/>
        </w:rPr>
        <w:t>ов</w:t>
      </w:r>
      <w:proofErr w:type="spellEnd"/>
      <w:r>
        <w:rPr>
          <w:rFonts w:eastAsia="Times New Roman"/>
          <w:color w:val="000000"/>
        </w:rPr>
        <w:t>)</w:t>
      </w:r>
      <w:r w:rsidRPr="00B1253F">
        <w:rPr>
          <w:rFonts w:eastAsia="Times New Roman"/>
          <w:color w:val="000000"/>
        </w:rPr>
        <w:t xml:space="preserve"> в количестве и в сроки в соответствии с п. 2.1.1 настоящего Договора.</w:t>
      </w:r>
    </w:p>
    <w:p w14:paraId="611EACA3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Выделить и закрепить за студент</w:t>
      </w:r>
      <w:r>
        <w:rPr>
          <w:rFonts w:eastAsia="Times New Roman"/>
        </w:rPr>
        <w:t>ом(-</w:t>
      </w:r>
      <w:proofErr w:type="spellStart"/>
      <w:r w:rsidRPr="00B1253F">
        <w:rPr>
          <w:rFonts w:eastAsia="Times New Roman"/>
        </w:rPr>
        <w:t>ами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квалифицированн</w:t>
      </w:r>
      <w:r>
        <w:rPr>
          <w:rFonts w:eastAsia="Times New Roman"/>
        </w:rPr>
        <w:t>ого(-</w:t>
      </w:r>
      <w:r w:rsidRPr="00B1253F">
        <w:rPr>
          <w:rFonts w:eastAsia="Times New Roman"/>
        </w:rPr>
        <w:t>ых</w:t>
      </w:r>
      <w:r>
        <w:rPr>
          <w:rFonts w:eastAsia="Times New Roman"/>
        </w:rPr>
        <w:t>) Р</w:t>
      </w:r>
      <w:r w:rsidRPr="00B1253F">
        <w:rPr>
          <w:rFonts w:eastAsia="Times New Roman"/>
        </w:rPr>
        <w:t>уководител</w:t>
      </w:r>
      <w:r>
        <w:rPr>
          <w:rFonts w:eastAsia="Times New Roman"/>
        </w:rPr>
        <w:t>я (-</w:t>
      </w:r>
      <w:r w:rsidRPr="00B1253F">
        <w:rPr>
          <w:rFonts w:eastAsia="Times New Roman"/>
        </w:rPr>
        <w:t>ей</w:t>
      </w:r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практики от Организации.</w:t>
      </w:r>
    </w:p>
    <w:p w14:paraId="70D1E525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 соответствии с целями и задачами практики обеспечить студент</w:t>
      </w:r>
      <w:r>
        <w:rPr>
          <w:rFonts w:eastAsia="Times New Roman"/>
        </w:rPr>
        <w:t>у(-</w:t>
      </w:r>
      <w:proofErr w:type="spellStart"/>
      <w:r w:rsidRPr="00B1253F">
        <w:rPr>
          <w:rFonts w:eastAsia="Times New Roman"/>
        </w:rPr>
        <w:t>ам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доступ к правовым актам, практическим материалам за исключением информации, составляющей охраняемую законом тайну.</w:t>
      </w:r>
    </w:p>
    <w:p w14:paraId="3F50A6EA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Провести инструктаж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о действующих в </w:t>
      </w:r>
      <w:r>
        <w:rPr>
          <w:rFonts w:eastAsia="Times New Roman"/>
        </w:rPr>
        <w:t>О</w:t>
      </w:r>
      <w:r w:rsidRPr="00B1253F">
        <w:rPr>
          <w:rFonts w:eastAsia="Times New Roman"/>
        </w:rPr>
        <w:t>рганизации правилах внутреннего трудового распорядка, правилах техники безопасности, правилах противопожарной безопасности.</w:t>
      </w:r>
    </w:p>
    <w:p w14:paraId="14203D32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lastRenderedPageBreak/>
        <w:t>Осуществлять контроль за прохождением практики, с</w:t>
      </w:r>
      <w:r>
        <w:rPr>
          <w:rFonts w:eastAsia="Times New Roman"/>
        </w:rPr>
        <w:t>облюдением сроков и соответствием</w:t>
      </w:r>
      <w:r w:rsidRPr="00B1253F">
        <w:rPr>
          <w:rFonts w:eastAsia="Times New Roman"/>
        </w:rPr>
        <w:t xml:space="preserve"> уровня и специальности направляем</w:t>
      </w:r>
      <w:r>
        <w:rPr>
          <w:rFonts w:eastAsia="Times New Roman"/>
        </w:rPr>
        <w:t>ого(-</w:t>
      </w:r>
      <w:r w:rsidRPr="00B1253F">
        <w:rPr>
          <w:rFonts w:eastAsia="Times New Roman"/>
        </w:rPr>
        <w:t>ых</w:t>
      </w:r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тематике практики.</w:t>
      </w:r>
    </w:p>
    <w:p w14:paraId="33D86701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Выдать характеристик</w:t>
      </w:r>
      <w:r>
        <w:rPr>
          <w:rFonts w:eastAsia="Times New Roman"/>
        </w:rPr>
        <w:t>у</w:t>
      </w:r>
      <w:r w:rsidRPr="00B1253F">
        <w:rPr>
          <w:rFonts w:eastAsia="Times New Roman"/>
        </w:rPr>
        <w:t xml:space="preserve"> и оформить иные документы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>, связанные с прохождением практики в трехдневный срок с момента ее окончания.</w:t>
      </w:r>
    </w:p>
    <w:p w14:paraId="0FF461EA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Организация имеет право:</w:t>
      </w:r>
    </w:p>
    <w:p w14:paraId="2D5D0B9A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Оформить со студент</w:t>
      </w:r>
      <w:r>
        <w:t>ом(-</w:t>
      </w:r>
      <w:proofErr w:type="spellStart"/>
      <w:r w:rsidRPr="00B1253F">
        <w:t>ами</w:t>
      </w:r>
      <w:proofErr w:type="spellEnd"/>
      <w:r>
        <w:t>)</w:t>
      </w:r>
      <w:r w:rsidRPr="00B1253F">
        <w:t>, проходящим</w:t>
      </w:r>
      <w:r>
        <w:t xml:space="preserve"> (-</w:t>
      </w:r>
      <w:r w:rsidRPr="00B1253F">
        <w:t>и</w:t>
      </w:r>
      <w:r>
        <w:t>ми)</w:t>
      </w:r>
      <w:r w:rsidRPr="00B1253F">
        <w:t xml:space="preserve"> практику, соответствующие документы в части неразглашения конфиденциальной информации Организации.</w:t>
      </w:r>
    </w:p>
    <w:p w14:paraId="6592D242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Оформить со студент</w:t>
      </w:r>
      <w:r>
        <w:t>ом(-</w:t>
      </w:r>
      <w:proofErr w:type="spellStart"/>
      <w:r w:rsidRPr="00B1253F">
        <w:t>ами</w:t>
      </w:r>
      <w:proofErr w:type="spellEnd"/>
      <w:r>
        <w:t>), проходящим (-ими)</w:t>
      </w:r>
      <w:r w:rsidRPr="00B1253F">
        <w:t xml:space="preserve"> практику, соответствующие докуме</w:t>
      </w:r>
      <w:r>
        <w:t>нты в части трудовых отношений.</w:t>
      </w:r>
    </w:p>
    <w:p w14:paraId="4C991A79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Отказать в дальнейшем прохождении практики студент</w:t>
      </w:r>
      <w:r>
        <w:t>у(-</w:t>
      </w:r>
      <w:proofErr w:type="spellStart"/>
      <w:r w:rsidRPr="00B1253F">
        <w:t>ам</w:t>
      </w:r>
      <w:proofErr w:type="spellEnd"/>
      <w:r>
        <w:t>)</w:t>
      </w:r>
      <w:r w:rsidRPr="00B1253F">
        <w:t>, в случае грубого нарушения им</w:t>
      </w:r>
      <w:r>
        <w:t>/им</w:t>
      </w:r>
      <w:r w:rsidRPr="00B1253F">
        <w:t>и правил внутреннего трудового распорядка и трудовой дисциплины, а также установленного режима секретности, действующих в Организации.</w:t>
      </w:r>
    </w:p>
    <w:p w14:paraId="28996E66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Срок действия договора</w:t>
      </w:r>
    </w:p>
    <w:p w14:paraId="212CFBC0" w14:textId="2995EA62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 xml:space="preserve">Настоящий Договор вступает в силу с момента его </w:t>
      </w:r>
      <w:r>
        <w:rPr>
          <w:rFonts w:eastAsia="Times New Roman"/>
          <w:bCs/>
        </w:rPr>
        <w:t xml:space="preserve">заключения и действует до </w:t>
      </w:r>
      <w:proofErr w:type="gramStart"/>
      <w:r>
        <w:rPr>
          <w:rFonts w:eastAsia="Times New Roman"/>
          <w:bCs/>
        </w:rPr>
        <w:t>«</w:t>
      </w:r>
      <w:r w:rsidR="006C2CB7">
        <w:rPr>
          <w:rFonts w:eastAsia="Times New Roman"/>
          <w:bCs/>
        </w:rPr>
        <w:t xml:space="preserve"> 28</w:t>
      </w:r>
      <w:proofErr w:type="gramEnd"/>
      <w:r w:rsidR="006C2CB7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» </w:t>
      </w:r>
      <w:r w:rsidR="006C2CB7">
        <w:rPr>
          <w:rFonts w:eastAsia="Times New Roman"/>
          <w:bCs/>
        </w:rPr>
        <w:t>июня</w:t>
      </w:r>
      <w:r>
        <w:rPr>
          <w:rFonts w:eastAsia="Times New Roman"/>
          <w:bCs/>
        </w:rPr>
        <w:t xml:space="preserve"> </w:t>
      </w:r>
      <w:r w:rsidRPr="00B1253F">
        <w:rPr>
          <w:rFonts w:eastAsia="Times New Roman"/>
          <w:bCs/>
        </w:rPr>
        <w:t>20</w:t>
      </w:r>
      <w:r w:rsidR="006C2CB7">
        <w:rPr>
          <w:rFonts w:eastAsia="Times New Roman"/>
          <w:bCs/>
        </w:rPr>
        <w:t>24</w:t>
      </w:r>
      <w:r w:rsidRPr="00B1253F">
        <w:rPr>
          <w:rFonts w:eastAsia="Times New Roman"/>
          <w:bCs/>
        </w:rPr>
        <w:t xml:space="preserve"> г.</w:t>
      </w:r>
    </w:p>
    <w:p w14:paraId="55C2AD2C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Изменения и расторжение договора</w:t>
      </w:r>
    </w:p>
    <w:p w14:paraId="287A4235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>Каждая из Сторон имеет право расторгнуть настоящий договор, предупредив об этом другую сторону заказным письмом с уведомлением о вручении за 15 р</w:t>
      </w:r>
      <w:r>
        <w:rPr>
          <w:rFonts w:eastAsia="Times New Roman"/>
          <w:bCs/>
        </w:rPr>
        <w:t>абочих дней до начала практики.</w:t>
      </w:r>
    </w:p>
    <w:p w14:paraId="754AC132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E3CD9">
        <w:rPr>
          <w:rFonts w:eastAsia="Times New Roman"/>
          <w:b/>
          <w:bCs/>
        </w:rPr>
        <w:t>Прочие условия</w:t>
      </w:r>
    </w:p>
    <w:p w14:paraId="4FE2821D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>Настоящий договор носит некоммерческий характер и является безвозмездным.</w:t>
      </w:r>
    </w:p>
    <w:p w14:paraId="3FA6828E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Стороны несут ответственность за невыполнение своих обязательств по настоящему Договору в соответствии с законодательством Российской Федерации.</w:t>
      </w:r>
    </w:p>
    <w:p w14:paraId="71EB4A43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Вопросы, не урегулированные настоящим Договором, решаются в соответствии с законодательством Российской Федерации.</w:t>
      </w:r>
    </w:p>
    <w:p w14:paraId="6A8CF3E2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Споры и разногласия, возникающие в процессе выполнения условий настоящего Договора, разрешаются по соглашению Сторон.</w:t>
      </w:r>
    </w:p>
    <w:p w14:paraId="3C751592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Договор составлен в двух экземплярах, каждый из которых имеет одинаковую юридическую силу.</w:t>
      </w:r>
    </w:p>
    <w:p w14:paraId="72C94E2A" w14:textId="77777777" w:rsidR="009E22A3" w:rsidRPr="00094A71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094A71">
        <w:rPr>
          <w:rFonts w:eastAsia="Times New Roman"/>
          <w:b/>
          <w:bCs/>
        </w:rPr>
        <w:t>Юридические адреса и реквизиты сторон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4913"/>
        <w:gridCol w:w="4443"/>
      </w:tblGrid>
      <w:tr w:rsidR="009E22A3" w:rsidRPr="00490F25" w14:paraId="1964F96A" w14:textId="77777777" w:rsidTr="00F01CE3">
        <w:trPr>
          <w:trHeight w:val="74"/>
        </w:trPr>
        <w:tc>
          <w:tcPr>
            <w:tcW w:w="0" w:type="auto"/>
          </w:tcPr>
          <w:p w14:paraId="2FC89014" w14:textId="7594F006" w:rsidR="009E22A3" w:rsidRPr="00490F25" w:rsidRDefault="002F3A68" w:rsidP="00F01CE3">
            <w:pPr>
              <w:spacing w:after="120"/>
            </w:pPr>
            <w:r>
              <w:rPr>
                <w:b/>
              </w:rPr>
              <w:t>Колледж</w:t>
            </w:r>
            <w:r w:rsidR="009E22A3" w:rsidRPr="00490F25">
              <w:rPr>
                <w:b/>
              </w:rPr>
              <w:t>:</w:t>
            </w:r>
          </w:p>
          <w:p w14:paraId="3C4C1B9E" w14:textId="03A0367D" w:rsidR="009E22A3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Московский технологический колледж питания</w:t>
            </w:r>
          </w:p>
          <w:p w14:paraId="4ECC59C2" w14:textId="737E5E38" w:rsidR="009E22A3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ю/адр</w:t>
            </w:r>
            <w:r w:rsidR="009E22A3" w:rsidRPr="00590BA4">
              <w:rPr>
                <w:sz w:val="22"/>
                <w:szCs w:val="22"/>
              </w:rPr>
              <w:t>11</w:t>
            </w:r>
            <w:r w:rsidR="00C316B3">
              <w:rPr>
                <w:sz w:val="22"/>
                <w:szCs w:val="22"/>
              </w:rPr>
              <w:t>5054</w:t>
            </w:r>
            <w:r w:rsidR="009E22A3" w:rsidRPr="00590BA4">
              <w:rPr>
                <w:sz w:val="22"/>
                <w:szCs w:val="22"/>
              </w:rPr>
              <w:t xml:space="preserve"> г. Москва, Стремянный пер., 36</w:t>
            </w:r>
          </w:p>
          <w:p w14:paraId="6B2E5B04" w14:textId="4FDE87AB" w:rsidR="002F3A68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 xml:space="preserve">ф/адр119435 Москва, </w:t>
            </w:r>
            <w:proofErr w:type="spellStart"/>
            <w:r w:rsidRPr="00590BA4">
              <w:rPr>
                <w:sz w:val="22"/>
                <w:szCs w:val="22"/>
              </w:rPr>
              <w:t>Б.Саввинский</w:t>
            </w:r>
            <w:proofErr w:type="spellEnd"/>
            <w:r w:rsidRPr="00590BA4">
              <w:rPr>
                <w:sz w:val="22"/>
                <w:szCs w:val="22"/>
              </w:rPr>
              <w:t xml:space="preserve"> пер., д.14</w:t>
            </w:r>
          </w:p>
          <w:p w14:paraId="109C4DC2" w14:textId="4FA795E5" w:rsidR="009E22A3" w:rsidRPr="00590BA4" w:rsidRDefault="009E22A3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ИНН 7705043493   КПП 770501001</w:t>
            </w:r>
          </w:p>
          <w:p w14:paraId="575FBCA1" w14:textId="77777777" w:rsidR="009E22A3" w:rsidRPr="00490F25" w:rsidRDefault="009E22A3" w:rsidP="00F01CE3">
            <w:r w:rsidRPr="00590BA4">
              <w:rPr>
                <w:sz w:val="22"/>
                <w:szCs w:val="22"/>
              </w:rPr>
              <w:t>ОКТМО 45376000</w:t>
            </w:r>
          </w:p>
          <w:p w14:paraId="0ED44C53" w14:textId="1C7E34CB" w:rsidR="009E22A3" w:rsidRPr="00490F25" w:rsidRDefault="009E22A3" w:rsidP="00F01CE3"/>
          <w:p w14:paraId="112F8CE4" w14:textId="20EC4A5D" w:rsidR="00010416" w:rsidRPr="002F3A68" w:rsidRDefault="00010416" w:rsidP="00010416">
            <w:pPr>
              <w:suppressAutoHyphens/>
              <w:jc w:val="both"/>
              <w:rPr>
                <w:rFonts w:eastAsia="SimSun"/>
                <w:bCs/>
                <w:color w:val="00000A"/>
                <w:lang w:eastAsia="en-US"/>
              </w:rPr>
            </w:pPr>
            <w:r w:rsidRPr="002F3A68">
              <w:rPr>
                <w:rFonts w:eastAsia="SimSun"/>
                <w:bCs/>
                <w:color w:val="00000A"/>
                <w:lang w:eastAsia="en-US"/>
              </w:rPr>
              <w:t>Д</w:t>
            </w:r>
            <w:r w:rsidR="002F3A68" w:rsidRPr="002F3A68">
              <w:rPr>
                <w:rFonts w:eastAsia="SimSun"/>
                <w:bCs/>
                <w:color w:val="00000A"/>
                <w:lang w:eastAsia="en-US"/>
              </w:rPr>
              <w:t xml:space="preserve">иректор МТКП РЭУ им. Г.В. Плеханова </w:t>
            </w:r>
          </w:p>
          <w:p w14:paraId="7E6D80DD" w14:textId="7EA547E8" w:rsidR="00010416" w:rsidRPr="00010416" w:rsidRDefault="00010416" w:rsidP="00010416">
            <w:pPr>
              <w:tabs>
                <w:tab w:val="left" w:pos="3762"/>
                <w:tab w:val="left" w:pos="4032"/>
              </w:tabs>
              <w:suppressAutoHyphens/>
              <w:jc w:val="both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010416">
              <w:rPr>
                <w:rFonts w:eastAsia="SimSun"/>
                <w:b/>
                <w:bCs/>
                <w:color w:val="00000A"/>
                <w:lang w:eastAsia="en-US"/>
              </w:rPr>
              <w:t>________________</w:t>
            </w:r>
            <w:r w:rsidR="00010024">
              <w:rPr>
                <w:rFonts w:eastAsia="SimSun"/>
                <w:b/>
                <w:bCs/>
                <w:color w:val="00000A"/>
                <w:lang w:eastAsia="en-US"/>
              </w:rPr>
              <w:t>Е.Н. Махиненко</w:t>
            </w:r>
          </w:p>
          <w:p w14:paraId="66594B76" w14:textId="126D9666" w:rsidR="009E22A3" w:rsidRPr="00490F25" w:rsidRDefault="009E22A3" w:rsidP="00F01CE3">
            <w:pPr>
              <w:tabs>
                <w:tab w:val="left" w:pos="3762"/>
                <w:tab w:val="left" w:pos="4032"/>
              </w:tabs>
              <w:rPr>
                <w:b/>
                <w:bCs/>
              </w:rPr>
            </w:pPr>
          </w:p>
          <w:p w14:paraId="0AB0DE43" w14:textId="77777777" w:rsidR="009E22A3" w:rsidRPr="00490F25" w:rsidRDefault="009E22A3" w:rsidP="00F01CE3">
            <w:pPr>
              <w:tabs>
                <w:tab w:val="left" w:pos="3762"/>
                <w:tab w:val="left" w:pos="4032"/>
              </w:tabs>
            </w:pPr>
            <w:r w:rsidRPr="00490F25">
              <w:rPr>
                <w:bCs/>
              </w:rPr>
              <w:t>МП</w:t>
            </w:r>
          </w:p>
        </w:tc>
        <w:tc>
          <w:tcPr>
            <w:tcW w:w="4443" w:type="dxa"/>
          </w:tcPr>
          <w:p w14:paraId="3E4B7580" w14:textId="77777777" w:rsidR="009E22A3" w:rsidRPr="00490F25" w:rsidRDefault="009E22A3" w:rsidP="00F01CE3">
            <w:pPr>
              <w:spacing w:after="120"/>
            </w:pPr>
            <w:r w:rsidRPr="00490F25">
              <w:rPr>
                <w:b/>
              </w:rPr>
              <w:t>Организация:</w:t>
            </w:r>
          </w:p>
          <w:p w14:paraId="6FE77C13" w14:textId="77777777" w:rsidR="009E22A3" w:rsidRPr="00490F25" w:rsidRDefault="009E22A3" w:rsidP="00F01CE3">
            <w:r w:rsidRPr="00490F25">
              <w:t>Наименование:</w:t>
            </w:r>
          </w:p>
          <w:p w14:paraId="1E8FD72C" w14:textId="77777777" w:rsidR="009E22A3" w:rsidRPr="00490F25" w:rsidRDefault="009E22A3" w:rsidP="00F01CE3">
            <w:r w:rsidRPr="00490F25">
              <w:t>Юридический адрес:</w:t>
            </w:r>
          </w:p>
          <w:p w14:paraId="0F3E669D" w14:textId="77777777" w:rsidR="009E22A3" w:rsidRPr="00490F25" w:rsidRDefault="009E22A3" w:rsidP="00F01CE3">
            <w:r w:rsidRPr="00490F25">
              <w:t>Телефон:</w:t>
            </w:r>
          </w:p>
          <w:p w14:paraId="67F34E47" w14:textId="77777777" w:rsidR="009E22A3" w:rsidRPr="00490F25" w:rsidRDefault="009E22A3" w:rsidP="00F01CE3">
            <w:r w:rsidRPr="00490F25">
              <w:t>ИНН/КПП</w:t>
            </w:r>
          </w:p>
          <w:p w14:paraId="7C0EF14D" w14:textId="77777777" w:rsidR="009E22A3" w:rsidRPr="00490F25" w:rsidRDefault="009E22A3" w:rsidP="00F01CE3"/>
          <w:p w14:paraId="644C0C4F" w14:textId="77777777" w:rsidR="009E22A3" w:rsidRPr="00490F25" w:rsidRDefault="009E22A3" w:rsidP="00F01CE3"/>
          <w:p w14:paraId="54811DEC" w14:textId="77777777" w:rsidR="009E22A3" w:rsidRPr="00490F25" w:rsidRDefault="009E22A3" w:rsidP="00F01CE3">
            <w:pPr>
              <w:rPr>
                <w:b/>
              </w:rPr>
            </w:pPr>
            <w:r w:rsidRPr="00490F25">
              <w:rPr>
                <w:b/>
              </w:rPr>
              <w:t>Должность</w:t>
            </w:r>
          </w:p>
          <w:p w14:paraId="7865BDCC" w14:textId="77777777" w:rsidR="009E22A3" w:rsidRPr="00490F25" w:rsidRDefault="009E22A3" w:rsidP="00F01CE3">
            <w:pPr>
              <w:rPr>
                <w:b/>
              </w:rPr>
            </w:pPr>
            <w:r w:rsidRPr="00490F25">
              <w:rPr>
                <w:b/>
              </w:rPr>
              <w:t>________________ФИО</w:t>
            </w:r>
          </w:p>
          <w:p w14:paraId="722F3DDB" w14:textId="77777777" w:rsidR="009E22A3" w:rsidRPr="00490F25" w:rsidRDefault="009E22A3" w:rsidP="00F01CE3">
            <w:r w:rsidRPr="00490F25">
              <w:t>МП</w:t>
            </w:r>
          </w:p>
        </w:tc>
      </w:tr>
    </w:tbl>
    <w:p w14:paraId="4EA6DC77" w14:textId="77777777" w:rsidR="00010416" w:rsidRDefault="00010416" w:rsidP="00010416">
      <w:pPr>
        <w:suppressAutoHyphens/>
        <w:jc w:val="both"/>
        <w:rPr>
          <w:rFonts w:eastAsia="SimSun"/>
          <w:bCs/>
          <w:color w:val="00000A"/>
          <w:lang w:eastAsia="en-US"/>
        </w:rPr>
      </w:pPr>
    </w:p>
    <w:p w14:paraId="72649346" w14:textId="77777777" w:rsidR="00010416" w:rsidRDefault="00010416" w:rsidP="00010416">
      <w:pPr>
        <w:suppressAutoHyphens/>
        <w:jc w:val="both"/>
        <w:rPr>
          <w:rFonts w:eastAsia="SimSun"/>
          <w:bCs/>
          <w:color w:val="00000A"/>
          <w:lang w:eastAsia="en-US"/>
        </w:rPr>
      </w:pPr>
    </w:p>
    <w:sectPr w:rsidR="0001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ru-RU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D806757"/>
    <w:multiLevelType w:val="multilevel"/>
    <w:tmpl w:val="A77026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576E15"/>
    <w:multiLevelType w:val="multilevel"/>
    <w:tmpl w:val="E5188A6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FA237A3"/>
    <w:multiLevelType w:val="multilevel"/>
    <w:tmpl w:val="597080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0B"/>
    <w:rsid w:val="00010024"/>
    <w:rsid w:val="00010416"/>
    <w:rsid w:val="002F3A68"/>
    <w:rsid w:val="004E14F3"/>
    <w:rsid w:val="00512ABD"/>
    <w:rsid w:val="00513C0B"/>
    <w:rsid w:val="005808E1"/>
    <w:rsid w:val="00590BA4"/>
    <w:rsid w:val="006A03CF"/>
    <w:rsid w:val="006C2CB7"/>
    <w:rsid w:val="00727C88"/>
    <w:rsid w:val="007D2285"/>
    <w:rsid w:val="00862851"/>
    <w:rsid w:val="009C6053"/>
    <w:rsid w:val="009D65C7"/>
    <w:rsid w:val="009E22A3"/>
    <w:rsid w:val="00C316B3"/>
    <w:rsid w:val="00D9603E"/>
    <w:rsid w:val="00D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0E94"/>
  <w15:docId w15:val="{00EBB005-3FAB-4B43-BA15-A2BFAA6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960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Заголовки Регламент"/>
    <w:basedOn w:val="a1"/>
    <w:link w:val="a5"/>
    <w:rsid w:val="00D9603E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basedOn w:val="a2"/>
    <w:link w:val="a"/>
    <w:rsid w:val="00D9603E"/>
    <w:rPr>
      <w:rFonts w:ascii="Times New Roman" w:hAnsi="Times New Roman" w:cs="Times New Roman"/>
      <w:b/>
      <w:sz w:val="28"/>
      <w:szCs w:val="24"/>
      <w:lang w:eastAsia="ru-RU"/>
    </w:rPr>
  </w:style>
  <w:style w:type="paragraph" w:customStyle="1" w:styleId="a0">
    <w:name w:val="Основа Регламент"/>
    <w:basedOn w:val="a"/>
    <w:rsid w:val="00D9603E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6">
    <w:name w:val="List Paragraph"/>
    <w:basedOn w:val="a1"/>
    <w:uiPriority w:val="34"/>
    <w:qFormat/>
    <w:rsid w:val="00D9603E"/>
    <w:pPr>
      <w:ind w:left="720"/>
      <w:contextualSpacing/>
    </w:pPr>
  </w:style>
  <w:style w:type="character" w:styleId="a7">
    <w:name w:val="Strong"/>
    <w:uiPriority w:val="22"/>
    <w:qFormat/>
    <w:rsid w:val="00D96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Арина Алексеевна</dc:creator>
  <cp:keywords/>
  <dc:description/>
  <cp:lastModifiedBy>USER USER</cp:lastModifiedBy>
  <cp:revision>2</cp:revision>
  <dcterms:created xsi:type="dcterms:W3CDTF">2024-02-07T09:22:00Z</dcterms:created>
  <dcterms:modified xsi:type="dcterms:W3CDTF">2024-02-07T09:22:00Z</dcterms:modified>
</cp:coreProperties>
</file>